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70E" w:rsidRPr="00450BCA" w:rsidRDefault="00E1695B" w:rsidP="00480BFC">
      <w:pPr>
        <w:jc w:val="center"/>
        <w:rPr>
          <w:rFonts w:ascii="ISOCPEUR" w:hAnsi="ISOCPEUR"/>
          <w:b/>
          <w:i/>
          <w:sz w:val="26"/>
          <w:szCs w:val="26"/>
        </w:rPr>
      </w:pPr>
      <w:bookmarkStart w:id="0" w:name="_GoBack"/>
      <w:r>
        <w:rPr>
          <w:rFonts w:ascii="ISOCPEUR" w:hAnsi="ISOCPEUR"/>
          <w:b/>
          <w:i/>
          <w:noProof/>
          <w:sz w:val="26"/>
          <w:szCs w:val="26"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8255</wp:posOffset>
            </wp:positionV>
            <wp:extent cx="863600" cy="992505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ri címer Intézeti új 200x8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4170E" w:rsidRPr="00450BCA">
        <w:rPr>
          <w:rFonts w:ascii="ISOCPEUR" w:hAnsi="ISOCPEUR"/>
          <w:b/>
          <w:i/>
          <w:sz w:val="26"/>
          <w:szCs w:val="26"/>
        </w:rPr>
        <w:t>Nyíregyházi Egyetem</w:t>
      </w:r>
    </w:p>
    <w:p w:rsidR="00E4170E" w:rsidRPr="00450BCA" w:rsidRDefault="00480BFC" w:rsidP="00480BFC">
      <w:pPr>
        <w:jc w:val="center"/>
        <w:rPr>
          <w:rFonts w:ascii="ISOCPEUR" w:hAnsi="ISOCPEUR"/>
          <w:b/>
          <w:i/>
          <w:sz w:val="26"/>
          <w:szCs w:val="26"/>
        </w:rPr>
      </w:pPr>
      <w:r w:rsidRPr="00450BCA">
        <w:rPr>
          <w:rFonts w:ascii="ISOCPEUR" w:hAnsi="ISOCPEUR"/>
          <w:b/>
          <w:i/>
          <w:sz w:val="26"/>
          <w:szCs w:val="26"/>
        </w:rPr>
        <w:t>Műszaki és Agrártudományi Intézet</w:t>
      </w:r>
    </w:p>
    <w:p w:rsidR="00480BFC" w:rsidRPr="00450BCA" w:rsidRDefault="00480BFC" w:rsidP="00480BFC">
      <w:pPr>
        <w:jc w:val="center"/>
        <w:rPr>
          <w:rFonts w:ascii="ISOCPEUR" w:hAnsi="ISOCPEUR" w:cs="Arial"/>
          <w:b/>
          <w:i/>
          <w:sz w:val="26"/>
          <w:szCs w:val="26"/>
        </w:rPr>
      </w:pPr>
      <w:r w:rsidRPr="00450BCA">
        <w:rPr>
          <w:rFonts w:ascii="ISOCPEUR" w:hAnsi="ISOCPEUR"/>
          <w:b/>
          <w:i/>
          <w:sz w:val="26"/>
          <w:szCs w:val="26"/>
        </w:rPr>
        <w:t>Műszaki Alapozó, Fizika és Gépgyártástechnológia Tanszék</w:t>
      </w:r>
    </w:p>
    <w:p w:rsidR="00480BFC" w:rsidRPr="00450BCA" w:rsidRDefault="00480BFC">
      <w:pPr>
        <w:rPr>
          <w:rFonts w:ascii="ISOCPEUR" w:hAnsi="ISOCPEUR" w:cs="Arial"/>
          <w:b/>
          <w:i/>
          <w:sz w:val="26"/>
          <w:szCs w:val="26"/>
        </w:rPr>
      </w:pPr>
    </w:p>
    <w:p w:rsidR="00F54C67" w:rsidRPr="00450BCA" w:rsidRDefault="00480BFC" w:rsidP="00480BFC">
      <w:pPr>
        <w:jc w:val="center"/>
        <w:rPr>
          <w:rFonts w:ascii="ISOCPEUR" w:hAnsi="ISOCPEUR" w:cs="Arial"/>
          <w:b/>
          <w:i/>
          <w:sz w:val="26"/>
          <w:szCs w:val="26"/>
        </w:rPr>
      </w:pPr>
      <w:r w:rsidRPr="00450BCA">
        <w:rPr>
          <w:rFonts w:ascii="ISOCPEUR" w:hAnsi="ISOCPEUR" w:cs="Arial"/>
          <w:b/>
          <w:i/>
          <w:sz w:val="26"/>
          <w:szCs w:val="26"/>
        </w:rPr>
        <w:t xml:space="preserve">Egyenes hasábkés élgeometria értelmezése és szerkesztése </w:t>
      </w:r>
      <w:proofErr w:type="spellStart"/>
      <w:r w:rsidRPr="00450BCA">
        <w:rPr>
          <w:rFonts w:ascii="ISOCPEUR" w:hAnsi="ISOCPEUR" w:cs="Arial"/>
          <w:b/>
          <w:i/>
          <w:sz w:val="26"/>
          <w:szCs w:val="26"/>
        </w:rPr>
        <w:t>ortogonál</w:t>
      </w:r>
      <w:proofErr w:type="spellEnd"/>
      <w:r w:rsidRPr="00450BCA">
        <w:rPr>
          <w:rFonts w:ascii="ISOCPEUR" w:hAnsi="ISOCPEUR" w:cs="Arial"/>
          <w:b/>
          <w:i/>
          <w:sz w:val="26"/>
          <w:szCs w:val="26"/>
        </w:rPr>
        <w:t xml:space="preserve"> élszögrendszerben</w:t>
      </w:r>
    </w:p>
    <w:p w:rsidR="00032A4E" w:rsidRPr="00450BCA" w:rsidRDefault="00032A4E" w:rsidP="00480BFC">
      <w:pPr>
        <w:jc w:val="center"/>
        <w:rPr>
          <w:rFonts w:ascii="ISOCPEUR" w:hAnsi="ISOCPEUR" w:cs="Arial"/>
          <w:b/>
          <w:i/>
          <w:sz w:val="26"/>
          <w:szCs w:val="26"/>
        </w:rPr>
      </w:pPr>
    </w:p>
    <w:p w:rsidR="00480BFC" w:rsidRPr="00450BCA" w:rsidRDefault="0076757D" w:rsidP="0076757D">
      <w:pPr>
        <w:pStyle w:val="Listaszerbekezds"/>
        <w:numPr>
          <w:ilvl w:val="0"/>
          <w:numId w:val="2"/>
        </w:numPr>
        <w:rPr>
          <w:rFonts w:ascii="ISOCPEUR" w:hAnsi="ISOCPEUR"/>
          <w:b/>
          <w:i/>
          <w:sz w:val="26"/>
          <w:szCs w:val="26"/>
        </w:rPr>
      </w:pPr>
      <w:r w:rsidRPr="00450BCA">
        <w:rPr>
          <w:rFonts w:ascii="ISOCPEUR" w:hAnsi="ISOCPEUR"/>
          <w:b/>
          <w:i/>
          <w:sz w:val="26"/>
          <w:szCs w:val="26"/>
        </w:rPr>
        <w:t>Előfeltételek</w:t>
      </w:r>
    </w:p>
    <w:p w:rsidR="00390F66" w:rsidRPr="00450BCA" w:rsidRDefault="00390F66">
      <w:pPr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sz w:val="26"/>
          <w:szCs w:val="26"/>
        </w:rPr>
        <w:t>A feladat megoldásához szükség van az ábrázoló geometria és azon belül a síkmetszések ismeretére.</w:t>
      </w:r>
    </w:p>
    <w:p w:rsidR="00201D04" w:rsidRPr="00450BCA" w:rsidRDefault="00201D04">
      <w:pPr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sz w:val="26"/>
          <w:szCs w:val="26"/>
        </w:rPr>
        <w:t>- Vetítések</w:t>
      </w:r>
      <w:r w:rsidR="00AC6448" w:rsidRPr="00450BCA">
        <w:rPr>
          <w:rFonts w:ascii="ISOCPEUR" w:hAnsi="ISOCPEUR"/>
          <w:i/>
          <w:sz w:val="26"/>
          <w:szCs w:val="26"/>
        </w:rPr>
        <w:t>,</w:t>
      </w:r>
    </w:p>
    <w:p w:rsidR="00201D04" w:rsidRPr="00450BCA" w:rsidRDefault="00201D04">
      <w:pPr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sz w:val="26"/>
          <w:szCs w:val="26"/>
        </w:rPr>
        <w:t>- Metszősíik kijelölés</w:t>
      </w:r>
      <w:r w:rsidR="00AC6448" w:rsidRPr="00450BCA">
        <w:rPr>
          <w:rFonts w:ascii="ISOCPEUR" w:hAnsi="ISOCPEUR"/>
          <w:i/>
          <w:sz w:val="26"/>
          <w:szCs w:val="26"/>
        </w:rPr>
        <w:t>,</w:t>
      </w:r>
    </w:p>
    <w:p w:rsidR="00201D04" w:rsidRPr="00450BCA" w:rsidRDefault="00201D04">
      <w:pPr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sz w:val="26"/>
          <w:szCs w:val="26"/>
        </w:rPr>
        <w:t>- Pontok ábrázolása</w:t>
      </w:r>
      <w:r w:rsidR="00AC6448" w:rsidRPr="00450BCA">
        <w:rPr>
          <w:rFonts w:ascii="ISOCPEUR" w:hAnsi="ISOCPEUR"/>
          <w:i/>
          <w:sz w:val="26"/>
          <w:szCs w:val="26"/>
        </w:rPr>
        <w:t>,</w:t>
      </w:r>
    </w:p>
    <w:p w:rsidR="00201D04" w:rsidRPr="00450BCA" w:rsidRDefault="00201D04">
      <w:pPr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sz w:val="26"/>
          <w:szCs w:val="26"/>
        </w:rPr>
        <w:t>- Síkok jelölése</w:t>
      </w:r>
      <w:r w:rsidR="00AC6448" w:rsidRPr="00450BCA">
        <w:rPr>
          <w:rFonts w:ascii="ISOCPEUR" w:hAnsi="ISOCPEUR"/>
          <w:i/>
          <w:sz w:val="26"/>
          <w:szCs w:val="26"/>
        </w:rPr>
        <w:t>,</w:t>
      </w:r>
    </w:p>
    <w:p w:rsidR="00201D04" w:rsidRPr="00450BCA" w:rsidRDefault="00AC6448">
      <w:pPr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sz w:val="26"/>
          <w:szCs w:val="26"/>
        </w:rPr>
        <w:t>- Vonaltípusok és vastagságok.</w:t>
      </w:r>
    </w:p>
    <w:p w:rsidR="00201D04" w:rsidRPr="00450BCA" w:rsidRDefault="0078534A" w:rsidP="00101A33">
      <w:pPr>
        <w:jc w:val="both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sz w:val="26"/>
          <w:szCs w:val="26"/>
        </w:rPr>
        <w:t>Továbbá szükséges alap g</w:t>
      </w:r>
      <w:r w:rsidR="00AC6448" w:rsidRPr="00450BCA">
        <w:rPr>
          <w:rFonts w:ascii="ISOCPEUR" w:hAnsi="ISOCPEUR"/>
          <w:i/>
          <w:sz w:val="26"/>
          <w:szCs w:val="26"/>
        </w:rPr>
        <w:t>yártástechnológiai alapok</w:t>
      </w:r>
      <w:r w:rsidRPr="00450BCA">
        <w:rPr>
          <w:rFonts w:ascii="ISOCPEUR" w:hAnsi="ISOCPEUR"/>
          <w:i/>
          <w:sz w:val="26"/>
          <w:szCs w:val="26"/>
        </w:rPr>
        <w:t xml:space="preserve"> ismerete is</w:t>
      </w:r>
      <w:r w:rsidR="00AC6448" w:rsidRPr="00450BCA">
        <w:rPr>
          <w:rFonts w:ascii="ISOCPEUR" w:hAnsi="ISOCPEUR"/>
          <w:i/>
          <w:sz w:val="26"/>
          <w:szCs w:val="26"/>
        </w:rPr>
        <w:t xml:space="preserve"> a forgácsolás és forgácsleválasztás megértéséhez.</w:t>
      </w:r>
    </w:p>
    <w:p w:rsidR="0076757D" w:rsidRPr="00450BCA" w:rsidRDefault="0076757D" w:rsidP="00101A33">
      <w:pPr>
        <w:jc w:val="both"/>
        <w:rPr>
          <w:rFonts w:ascii="ISOCPEUR" w:hAnsi="ISOCPEUR"/>
          <w:i/>
          <w:sz w:val="26"/>
          <w:szCs w:val="26"/>
        </w:rPr>
      </w:pPr>
    </w:p>
    <w:p w:rsidR="00AC6448" w:rsidRPr="00450BCA" w:rsidRDefault="00AC6448" w:rsidP="00101A33">
      <w:pPr>
        <w:jc w:val="both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sz w:val="26"/>
          <w:szCs w:val="26"/>
        </w:rPr>
        <w:t>Az élszögek és azok rendszerei nagyban befolyásolják a forgácsolandó alkatrészek mérettűrését és felületi érdességét a forgácsolási paraméterek mellett. Továbbá befolyásolja a beállított forgácsolási paraméterek mellett a kés éltartamát és forgácsleválasztásra gyakorolt hatását.</w:t>
      </w:r>
    </w:p>
    <w:p w:rsidR="0076757D" w:rsidRPr="00450BCA" w:rsidRDefault="0076757D">
      <w:pPr>
        <w:rPr>
          <w:rFonts w:ascii="ISOCPEUR" w:hAnsi="ISOCPEUR"/>
          <w:b/>
          <w:i/>
          <w:sz w:val="26"/>
          <w:szCs w:val="26"/>
        </w:rPr>
      </w:pPr>
    </w:p>
    <w:p w:rsidR="00AC6448" w:rsidRPr="00450BCA" w:rsidRDefault="00AC6448" w:rsidP="0076757D">
      <w:pPr>
        <w:pStyle w:val="Listaszerbekezds"/>
        <w:numPr>
          <w:ilvl w:val="0"/>
          <w:numId w:val="2"/>
        </w:numPr>
        <w:rPr>
          <w:rFonts w:ascii="ISOCPEUR" w:hAnsi="ISOCPEUR"/>
          <w:b/>
          <w:i/>
          <w:sz w:val="26"/>
          <w:szCs w:val="26"/>
        </w:rPr>
      </w:pPr>
      <w:r w:rsidRPr="00450BCA">
        <w:rPr>
          <w:rFonts w:ascii="ISOCPEUR" w:hAnsi="ISOCPEUR"/>
          <w:b/>
          <w:i/>
          <w:sz w:val="26"/>
          <w:szCs w:val="26"/>
        </w:rPr>
        <w:t xml:space="preserve">Élszögek az </w:t>
      </w:r>
      <w:proofErr w:type="spellStart"/>
      <w:r w:rsidRPr="00450BCA">
        <w:rPr>
          <w:rFonts w:ascii="ISOCPEUR" w:hAnsi="ISOCPEUR"/>
          <w:b/>
          <w:i/>
          <w:sz w:val="26"/>
          <w:szCs w:val="26"/>
        </w:rPr>
        <w:t>ortogonál</w:t>
      </w:r>
      <w:proofErr w:type="spellEnd"/>
      <w:r w:rsidRPr="00450BCA">
        <w:rPr>
          <w:rFonts w:ascii="ISOCPEUR" w:hAnsi="ISOCPEUR"/>
          <w:b/>
          <w:i/>
          <w:sz w:val="26"/>
          <w:szCs w:val="26"/>
        </w:rPr>
        <w:t xml:space="preserve"> élszögrendszerben.</w:t>
      </w:r>
    </w:p>
    <w:p w:rsidR="00AC6448" w:rsidRPr="00450BCA" w:rsidRDefault="00AC6448" w:rsidP="00101A33">
      <w:pPr>
        <w:jc w:val="both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sz w:val="26"/>
          <w:szCs w:val="26"/>
        </w:rPr>
        <w:t xml:space="preserve">A </w:t>
      </w:r>
      <w:proofErr w:type="gramStart"/>
      <w:r w:rsidRPr="00450BCA">
        <w:rPr>
          <w:rFonts w:ascii="ISOCPEUR" w:hAnsi="ISOCPEUR"/>
          <w:i/>
          <w:sz w:val="26"/>
          <w:szCs w:val="26"/>
        </w:rPr>
        <w:t>szerszám</w:t>
      </w:r>
      <w:proofErr w:type="gramEnd"/>
      <w:r w:rsidRPr="00450BCA">
        <w:rPr>
          <w:rFonts w:ascii="ISOCPEUR" w:hAnsi="ISOCPEUR"/>
          <w:i/>
          <w:sz w:val="26"/>
          <w:szCs w:val="26"/>
        </w:rPr>
        <w:t xml:space="preserve"> azaz a forgácsoló kés általában egy négyszög vagy téglalap keresztmetszetű hasáb. Adott végén síkmetszések sorozatával alakítjuk ki (köszörülés, vágókorong) azokat a fő és mellékforgácsoló éleket melyekkel később az előgyártmányok sík- és hengerpalást felületeit forgácsolja. </w:t>
      </w:r>
    </w:p>
    <w:p w:rsidR="00644B55" w:rsidRPr="00450BCA" w:rsidRDefault="00644B55" w:rsidP="00101A33">
      <w:pPr>
        <w:jc w:val="both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sz w:val="26"/>
          <w:szCs w:val="26"/>
        </w:rPr>
        <w:t xml:space="preserve">A szerszámlapok és szerszámélek meghatározott szögeket zárnak be egymással. Ezeket </w:t>
      </w:r>
      <w:r w:rsidRPr="00450BCA">
        <w:rPr>
          <w:rFonts w:ascii="ISOCPEUR" w:hAnsi="ISOCPEUR"/>
          <w:b/>
          <w:i/>
          <w:sz w:val="26"/>
          <w:szCs w:val="26"/>
        </w:rPr>
        <w:t>élszögeknek</w:t>
      </w:r>
      <w:r w:rsidRPr="00450BCA">
        <w:rPr>
          <w:rFonts w:ascii="ISOCPEUR" w:hAnsi="ISOCPEUR"/>
          <w:i/>
          <w:sz w:val="26"/>
          <w:szCs w:val="26"/>
        </w:rPr>
        <w:t xml:space="preserve"> nevezzük. Ezek összefoglaló neve </w:t>
      </w:r>
      <w:r w:rsidRPr="00450BCA">
        <w:rPr>
          <w:rFonts w:ascii="ISOCPEUR" w:hAnsi="ISOCPEUR"/>
          <w:b/>
          <w:i/>
          <w:sz w:val="26"/>
          <w:szCs w:val="26"/>
        </w:rPr>
        <w:t>élgeometria.</w:t>
      </w:r>
      <w:r w:rsidRPr="00450BCA">
        <w:rPr>
          <w:rFonts w:ascii="ISOCPEUR" w:hAnsi="ISOCPEUR"/>
          <w:i/>
          <w:sz w:val="26"/>
          <w:szCs w:val="26"/>
        </w:rPr>
        <w:t xml:space="preserve"> </w:t>
      </w:r>
    </w:p>
    <w:p w:rsidR="00644B55" w:rsidRPr="00450BCA" w:rsidRDefault="00644B55" w:rsidP="00101A33">
      <w:pPr>
        <w:jc w:val="both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sz w:val="26"/>
          <w:szCs w:val="26"/>
        </w:rPr>
        <w:t xml:space="preserve">Az élszögeket meghatározott helyzetű síkokból álló, képzeletbeli térbeli koordináta rendszerben értelmezzük. Az </w:t>
      </w:r>
      <w:proofErr w:type="spellStart"/>
      <w:r w:rsidRPr="00450BCA">
        <w:rPr>
          <w:rFonts w:ascii="ISOCPEUR" w:hAnsi="ISOCPEUR"/>
          <w:i/>
          <w:sz w:val="26"/>
          <w:szCs w:val="26"/>
        </w:rPr>
        <w:t>ortogonál</w:t>
      </w:r>
      <w:proofErr w:type="spellEnd"/>
      <w:r w:rsidRPr="00450BCA">
        <w:rPr>
          <w:rFonts w:ascii="ISOCPEUR" w:hAnsi="ISOCPEUR"/>
          <w:i/>
          <w:sz w:val="26"/>
          <w:szCs w:val="26"/>
        </w:rPr>
        <w:t xml:space="preserve"> élszögrendszer</w:t>
      </w:r>
      <w:r w:rsidR="00A65D28" w:rsidRPr="00450BCA">
        <w:rPr>
          <w:rFonts w:ascii="ISOCPEUR" w:hAnsi="ISOCPEUR"/>
          <w:i/>
          <w:sz w:val="26"/>
          <w:szCs w:val="26"/>
        </w:rPr>
        <w:t xml:space="preserve"> (</w:t>
      </w:r>
      <w:r w:rsidR="002073AF" w:rsidRPr="00450BCA">
        <w:rPr>
          <w:rFonts w:ascii="ISOCPEUR" w:hAnsi="ISOCPEUR"/>
          <w:i/>
          <w:sz w:val="26"/>
          <w:szCs w:val="26"/>
        </w:rPr>
        <w:t>2</w:t>
      </w:r>
      <w:proofErr w:type="gramStart"/>
      <w:r w:rsidR="00A65D28" w:rsidRPr="00450BCA">
        <w:rPr>
          <w:rFonts w:ascii="ISOCPEUR" w:hAnsi="ISOCPEUR"/>
          <w:i/>
          <w:sz w:val="26"/>
          <w:szCs w:val="26"/>
        </w:rPr>
        <w:t>.ábra</w:t>
      </w:r>
      <w:proofErr w:type="gramEnd"/>
      <w:r w:rsidR="00A65D28" w:rsidRPr="00450BCA">
        <w:rPr>
          <w:rFonts w:ascii="ISOCPEUR" w:hAnsi="ISOCPEUR"/>
          <w:i/>
          <w:sz w:val="26"/>
          <w:szCs w:val="26"/>
        </w:rPr>
        <w:t>)</w:t>
      </w:r>
      <w:r w:rsidRPr="00450BCA">
        <w:rPr>
          <w:rFonts w:ascii="ISOCPEUR" w:hAnsi="ISOCPEUR"/>
          <w:i/>
          <w:sz w:val="26"/>
          <w:szCs w:val="26"/>
        </w:rPr>
        <w:t xml:space="preserve"> élszögrendszer szerszámsíkjai a következők:</w:t>
      </w:r>
    </w:p>
    <w:p w:rsidR="00644B55" w:rsidRPr="00450BCA" w:rsidRDefault="00644B55" w:rsidP="0078534A">
      <w:pPr>
        <w:pStyle w:val="Listaszerbekezds"/>
        <w:numPr>
          <w:ilvl w:val="0"/>
          <w:numId w:val="1"/>
        </w:numPr>
        <w:rPr>
          <w:rFonts w:ascii="ISOCPEUR" w:hAnsi="ISOCPEUR"/>
          <w:i/>
          <w:sz w:val="26"/>
          <w:szCs w:val="26"/>
        </w:rPr>
      </w:pPr>
      <w:proofErr w:type="spellStart"/>
      <w:r w:rsidRPr="00450BCA">
        <w:rPr>
          <w:rFonts w:ascii="ISOCPEUR" w:hAnsi="ISOCPEUR"/>
          <w:b/>
          <w:i/>
          <w:sz w:val="26"/>
          <w:szCs w:val="26"/>
        </w:rPr>
        <w:lastRenderedPageBreak/>
        <w:t>Pr</w:t>
      </w:r>
      <w:proofErr w:type="spellEnd"/>
      <w:r w:rsidRPr="00450BCA">
        <w:rPr>
          <w:rFonts w:ascii="ISOCPEUR" w:hAnsi="ISOCPEUR"/>
          <w:b/>
          <w:i/>
          <w:sz w:val="26"/>
          <w:szCs w:val="26"/>
        </w:rPr>
        <w:t>: Szerszámalapsík</w:t>
      </w:r>
      <w:r w:rsidRPr="00450BCA">
        <w:rPr>
          <w:rFonts w:ascii="ISOCPEUR" w:hAnsi="ISOCPEUR"/>
          <w:i/>
          <w:sz w:val="26"/>
          <w:szCs w:val="26"/>
        </w:rPr>
        <w:t xml:space="preserve"> </w:t>
      </w:r>
      <w:r w:rsidR="002073AF" w:rsidRPr="00450BCA">
        <w:rPr>
          <w:rFonts w:ascii="ISOCPEUR" w:hAnsi="ISOCPEUR"/>
          <w:i/>
          <w:sz w:val="26"/>
          <w:szCs w:val="26"/>
        </w:rPr>
        <w:t>(1</w:t>
      </w:r>
      <w:proofErr w:type="gramStart"/>
      <w:r w:rsidR="002073AF" w:rsidRPr="00450BCA">
        <w:rPr>
          <w:rFonts w:ascii="ISOCPEUR" w:hAnsi="ISOCPEUR"/>
          <w:i/>
          <w:sz w:val="26"/>
          <w:szCs w:val="26"/>
        </w:rPr>
        <w:t>.ábra</w:t>
      </w:r>
      <w:proofErr w:type="gramEnd"/>
      <w:r w:rsidR="002073AF" w:rsidRPr="00450BCA">
        <w:rPr>
          <w:rFonts w:ascii="ISOCPEUR" w:hAnsi="ISOCPEUR"/>
          <w:i/>
          <w:sz w:val="26"/>
          <w:szCs w:val="26"/>
        </w:rPr>
        <w:t xml:space="preserve">) </w:t>
      </w:r>
      <w:r w:rsidRPr="00450BCA">
        <w:rPr>
          <w:rFonts w:ascii="ISOCPEUR" w:hAnsi="ISOCPEUR"/>
          <w:i/>
          <w:sz w:val="26"/>
          <w:szCs w:val="26"/>
        </w:rPr>
        <w:t>a kiválasztott pontban észlelt forgácsoló sebesség irányára merőleges sík. Egyélű szerszámoknál párhuzamos a felfekvő lappal, vagy egybeesik vele.</w:t>
      </w:r>
      <w:r w:rsidR="0078534A" w:rsidRPr="00450BCA">
        <w:rPr>
          <w:rFonts w:ascii="ISOCPEUR" w:hAnsi="ISOCPEUR"/>
          <w:i/>
          <w:sz w:val="26"/>
          <w:szCs w:val="26"/>
        </w:rPr>
        <w:t xml:space="preserve"> </w:t>
      </w:r>
    </w:p>
    <w:p w:rsidR="0078534A" w:rsidRPr="00450BCA" w:rsidRDefault="0078534A" w:rsidP="0078534A">
      <w:pPr>
        <w:pStyle w:val="Listaszerbekezds"/>
        <w:numPr>
          <w:ilvl w:val="0"/>
          <w:numId w:val="1"/>
        </w:numPr>
        <w:rPr>
          <w:rFonts w:ascii="ISOCPEUR" w:hAnsi="ISOCPEUR"/>
          <w:i/>
          <w:sz w:val="26"/>
          <w:szCs w:val="26"/>
        </w:rPr>
      </w:pPr>
      <w:proofErr w:type="spellStart"/>
      <w:r w:rsidRPr="00450BCA">
        <w:rPr>
          <w:rFonts w:ascii="ISOCPEUR" w:hAnsi="ISOCPEUR"/>
          <w:b/>
          <w:i/>
          <w:sz w:val="26"/>
          <w:szCs w:val="26"/>
        </w:rPr>
        <w:t>Ps</w:t>
      </w:r>
      <w:proofErr w:type="spellEnd"/>
      <w:r w:rsidRPr="00450BCA">
        <w:rPr>
          <w:rFonts w:ascii="ISOCPEUR" w:hAnsi="ISOCPEUR"/>
          <w:b/>
          <w:i/>
          <w:sz w:val="26"/>
          <w:szCs w:val="26"/>
        </w:rPr>
        <w:t>: Szerszámélsík</w:t>
      </w:r>
      <w:r w:rsidRPr="00450BCA">
        <w:rPr>
          <w:rFonts w:ascii="ISOCPEUR" w:hAnsi="ISOCPEUR"/>
          <w:i/>
          <w:sz w:val="26"/>
          <w:szCs w:val="26"/>
        </w:rPr>
        <w:t xml:space="preserve"> a forgácsolóél kiválasztott pontjában felvett sík, amely magába foglalja a forgácsolóélt és merőleges a szerszámalapsíkra.</w:t>
      </w:r>
    </w:p>
    <w:p w:rsidR="0078534A" w:rsidRPr="00450BCA" w:rsidRDefault="00A65D28" w:rsidP="0078534A">
      <w:pPr>
        <w:pStyle w:val="Listaszerbekezds"/>
        <w:numPr>
          <w:ilvl w:val="0"/>
          <w:numId w:val="1"/>
        </w:numPr>
        <w:rPr>
          <w:rFonts w:ascii="ISOCPEUR" w:hAnsi="ISOCPEUR"/>
          <w:i/>
          <w:sz w:val="26"/>
          <w:szCs w:val="26"/>
        </w:rPr>
      </w:pPr>
      <w:proofErr w:type="spellStart"/>
      <w:r w:rsidRPr="004A1673">
        <w:rPr>
          <w:rFonts w:ascii="ISOCPEUR" w:hAnsi="ISOCPEUR"/>
          <w:b/>
          <w:i/>
          <w:sz w:val="26"/>
          <w:szCs w:val="26"/>
        </w:rPr>
        <w:t>Po</w:t>
      </w:r>
      <w:proofErr w:type="spellEnd"/>
      <w:r w:rsidRPr="004A1673">
        <w:rPr>
          <w:rFonts w:ascii="ISOCPEUR" w:hAnsi="ISOCPEUR"/>
          <w:b/>
          <w:i/>
          <w:sz w:val="26"/>
          <w:szCs w:val="26"/>
        </w:rPr>
        <w:t>: Szerszám-</w:t>
      </w:r>
      <w:proofErr w:type="spellStart"/>
      <w:r w:rsidRPr="004A1673">
        <w:rPr>
          <w:rFonts w:ascii="ISOCPEUR" w:hAnsi="ISOCPEUR"/>
          <w:b/>
          <w:i/>
          <w:sz w:val="26"/>
          <w:szCs w:val="26"/>
        </w:rPr>
        <w:t>ortogonálsík</w:t>
      </w:r>
      <w:proofErr w:type="spellEnd"/>
      <w:r w:rsidRPr="00450BCA">
        <w:rPr>
          <w:rFonts w:ascii="ISOCPEUR" w:hAnsi="ISOCPEUR"/>
          <w:i/>
          <w:sz w:val="26"/>
          <w:szCs w:val="26"/>
        </w:rPr>
        <w:t xml:space="preserve"> a forgácsolóél kiválasztott pontjában felvett, az alapsíkra és az élsíkra merőleges sík.</w:t>
      </w:r>
    </w:p>
    <w:p w:rsidR="002073AF" w:rsidRPr="00450BCA" w:rsidRDefault="00A65D28" w:rsidP="00D84CD3">
      <w:pPr>
        <w:pStyle w:val="Listaszerbekezds"/>
        <w:numPr>
          <w:ilvl w:val="0"/>
          <w:numId w:val="1"/>
        </w:numPr>
        <w:rPr>
          <w:rFonts w:ascii="ISOCPEUR" w:hAnsi="ISOCPEUR"/>
          <w:i/>
          <w:sz w:val="26"/>
          <w:szCs w:val="26"/>
        </w:rPr>
      </w:pPr>
      <w:proofErr w:type="spellStart"/>
      <w:r w:rsidRPr="004A1673">
        <w:rPr>
          <w:rFonts w:ascii="ISOCPEUR" w:hAnsi="ISOCPEUR"/>
          <w:b/>
          <w:i/>
          <w:sz w:val="26"/>
          <w:szCs w:val="26"/>
        </w:rPr>
        <w:t>P’s</w:t>
      </w:r>
      <w:proofErr w:type="spellEnd"/>
      <w:r w:rsidRPr="004A1673">
        <w:rPr>
          <w:rFonts w:ascii="ISOCPEUR" w:hAnsi="ISOCPEUR"/>
          <w:b/>
          <w:i/>
          <w:sz w:val="26"/>
          <w:szCs w:val="26"/>
        </w:rPr>
        <w:t>: szerszám-melléksík</w:t>
      </w:r>
      <w:r w:rsidRPr="00450BCA">
        <w:rPr>
          <w:rFonts w:ascii="ISOCPEUR" w:hAnsi="ISOCPEUR"/>
          <w:i/>
          <w:sz w:val="26"/>
          <w:szCs w:val="26"/>
        </w:rPr>
        <w:t xml:space="preserve"> </w:t>
      </w:r>
      <w:proofErr w:type="gramStart"/>
      <w:r w:rsidRPr="00450BCA">
        <w:rPr>
          <w:rFonts w:ascii="ISOCPEUR" w:hAnsi="ISOCPEUR"/>
          <w:i/>
          <w:sz w:val="26"/>
          <w:szCs w:val="26"/>
        </w:rPr>
        <w:t>ugyanaz</w:t>
      </w:r>
      <w:proofErr w:type="gramEnd"/>
      <w:r w:rsidRPr="00450BCA">
        <w:rPr>
          <w:rFonts w:ascii="ISOCPEUR" w:hAnsi="ISOCPEUR"/>
          <w:i/>
          <w:sz w:val="26"/>
          <w:szCs w:val="26"/>
        </w:rPr>
        <w:t xml:space="preserve"> mint a </w:t>
      </w:r>
      <w:proofErr w:type="spellStart"/>
      <w:r w:rsidRPr="00450BCA">
        <w:rPr>
          <w:rFonts w:ascii="ISOCPEUR" w:hAnsi="ISOCPEUR"/>
          <w:i/>
          <w:sz w:val="26"/>
          <w:szCs w:val="26"/>
        </w:rPr>
        <w:t>Ps</w:t>
      </w:r>
      <w:proofErr w:type="spellEnd"/>
      <w:r w:rsidRPr="00450BCA">
        <w:rPr>
          <w:rFonts w:ascii="ISOCPEUR" w:hAnsi="ISOCPEUR"/>
          <w:i/>
          <w:sz w:val="26"/>
          <w:szCs w:val="26"/>
        </w:rPr>
        <w:t>, de a mellékforgácsolóélre vonatkoztatva (</w:t>
      </w:r>
      <w:r w:rsidR="002073AF" w:rsidRPr="00450BCA">
        <w:rPr>
          <w:rFonts w:ascii="ISOCPEUR" w:hAnsi="ISOCPEUR"/>
          <w:i/>
          <w:sz w:val="26"/>
          <w:szCs w:val="26"/>
        </w:rPr>
        <w:t>3</w:t>
      </w:r>
      <w:r w:rsidRPr="00450BCA">
        <w:rPr>
          <w:rFonts w:ascii="ISOCPEUR" w:hAnsi="ISOCPEUR"/>
          <w:i/>
          <w:sz w:val="26"/>
          <w:szCs w:val="26"/>
        </w:rPr>
        <w:t>.ábra).</w:t>
      </w:r>
    </w:p>
    <w:p w:rsidR="002073AF" w:rsidRPr="00450BCA" w:rsidRDefault="002073AF" w:rsidP="002073AF">
      <w:pPr>
        <w:jc w:val="center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noProof/>
          <w:sz w:val="26"/>
          <w:szCs w:val="26"/>
          <w:lang w:eastAsia="hu-HU"/>
        </w:rPr>
        <w:drawing>
          <wp:inline distT="0" distB="0" distL="0" distR="0">
            <wp:extent cx="3791727" cy="42164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s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11" cy="422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AF" w:rsidRPr="00450BCA" w:rsidRDefault="002073AF" w:rsidP="00BC393F">
      <w:pPr>
        <w:jc w:val="center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b/>
          <w:i/>
          <w:sz w:val="26"/>
          <w:szCs w:val="26"/>
        </w:rPr>
        <w:t>1.ábra</w:t>
      </w:r>
      <w:r w:rsidRPr="00450BCA">
        <w:rPr>
          <w:rFonts w:ascii="ISOCPEUR" w:hAnsi="ISOCPEUR"/>
          <w:i/>
          <w:sz w:val="26"/>
          <w:szCs w:val="26"/>
        </w:rPr>
        <w:t xml:space="preserve"> </w:t>
      </w:r>
      <w:proofErr w:type="gramStart"/>
      <w:r w:rsidRPr="00450BCA">
        <w:rPr>
          <w:rFonts w:ascii="ISOCPEUR" w:hAnsi="ISOCPEUR"/>
          <w:i/>
          <w:sz w:val="26"/>
          <w:szCs w:val="26"/>
        </w:rPr>
        <w:t>A</w:t>
      </w:r>
      <w:proofErr w:type="gramEnd"/>
      <w:r w:rsidRPr="00450BCA">
        <w:rPr>
          <w:rFonts w:ascii="ISOCPEUR" w:hAnsi="ISOCPEUR"/>
          <w:i/>
          <w:sz w:val="26"/>
          <w:szCs w:val="26"/>
        </w:rPr>
        <w:t xml:space="preserve"> feltételezett munkasík és a szerszám-tengelysík a koordináta élszögrendszerben</w:t>
      </w:r>
    </w:p>
    <w:p w:rsidR="002073AF" w:rsidRPr="00450BCA" w:rsidRDefault="00BC393F" w:rsidP="00BC393F">
      <w:pPr>
        <w:jc w:val="center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noProof/>
          <w:sz w:val="26"/>
          <w:szCs w:val="26"/>
          <w:lang w:eastAsia="hu-HU"/>
        </w:rPr>
        <w:lastRenderedPageBreak/>
        <w:drawing>
          <wp:inline distT="0" distB="0" distL="0" distR="0">
            <wp:extent cx="4108450" cy="4568596"/>
            <wp:effectExtent l="0" t="0" r="635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s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658" cy="458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AF" w:rsidRPr="00450BCA" w:rsidRDefault="00BC393F" w:rsidP="00BC393F">
      <w:pPr>
        <w:jc w:val="center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b/>
          <w:i/>
          <w:sz w:val="26"/>
          <w:szCs w:val="26"/>
        </w:rPr>
        <w:t>2.ábra</w:t>
      </w:r>
      <w:r w:rsidRPr="00450BCA">
        <w:rPr>
          <w:rFonts w:ascii="ISOCPEUR" w:hAnsi="ISOCPEUR"/>
          <w:i/>
          <w:sz w:val="26"/>
          <w:szCs w:val="26"/>
        </w:rPr>
        <w:t xml:space="preserve"> </w:t>
      </w:r>
      <w:proofErr w:type="gramStart"/>
      <w:r w:rsidRPr="00450BCA">
        <w:rPr>
          <w:rFonts w:ascii="ISOCPEUR" w:hAnsi="ISOCPEUR"/>
          <w:i/>
          <w:sz w:val="26"/>
          <w:szCs w:val="26"/>
        </w:rPr>
        <w:t>A</w:t>
      </w:r>
      <w:proofErr w:type="gramEnd"/>
      <w:r w:rsidRPr="00450BCA">
        <w:rPr>
          <w:rFonts w:ascii="ISOCPEUR" w:hAnsi="ISOCPEUR"/>
          <w:i/>
          <w:sz w:val="26"/>
          <w:szCs w:val="26"/>
        </w:rPr>
        <w:t xml:space="preserve"> szerszám-vonatkoztatási rendszer koordináta síkjai </w:t>
      </w:r>
      <w:proofErr w:type="spellStart"/>
      <w:r w:rsidRPr="00450BCA">
        <w:rPr>
          <w:rFonts w:ascii="ISOCPEUR" w:hAnsi="ISOCPEUR"/>
          <w:i/>
          <w:sz w:val="26"/>
          <w:szCs w:val="26"/>
        </w:rPr>
        <w:t>ortogonál</w:t>
      </w:r>
      <w:proofErr w:type="spellEnd"/>
      <w:r w:rsidRPr="00450BCA">
        <w:rPr>
          <w:rFonts w:ascii="ISOCPEUR" w:hAnsi="ISOCPEUR"/>
          <w:i/>
          <w:sz w:val="26"/>
          <w:szCs w:val="26"/>
        </w:rPr>
        <w:t xml:space="preserve"> élszögrendszer esetén</w:t>
      </w:r>
    </w:p>
    <w:p w:rsidR="000A01D1" w:rsidRPr="00450BCA" w:rsidRDefault="000A01D1" w:rsidP="000A01D1">
      <w:pPr>
        <w:rPr>
          <w:rFonts w:ascii="ISOCPEUR" w:hAnsi="ISOCPEUR" w:cs="Arial"/>
          <w:b/>
          <w:i/>
          <w:sz w:val="26"/>
          <w:szCs w:val="26"/>
        </w:rPr>
      </w:pPr>
      <w:r w:rsidRPr="00450BCA">
        <w:rPr>
          <w:rFonts w:ascii="ISOCPEUR" w:hAnsi="ISOCPEUR" w:cs="Arial"/>
          <w:b/>
          <w:i/>
          <w:sz w:val="26"/>
          <w:szCs w:val="26"/>
        </w:rPr>
        <w:t>3. Az alapsíkban értelmezett szögek</w:t>
      </w:r>
    </w:p>
    <w:p w:rsidR="000A01D1" w:rsidRPr="00450BCA" w:rsidRDefault="000A01D1" w:rsidP="00BC393F">
      <w:pPr>
        <w:jc w:val="center"/>
        <w:rPr>
          <w:rFonts w:ascii="ISOCPEUR" w:hAnsi="ISOCPEUR"/>
          <w:i/>
          <w:sz w:val="26"/>
          <w:szCs w:val="26"/>
        </w:rPr>
      </w:pPr>
    </w:p>
    <w:p w:rsidR="002073AF" w:rsidRPr="00450BCA" w:rsidRDefault="00AC6114" w:rsidP="00AC6114">
      <w:pPr>
        <w:jc w:val="center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noProof/>
          <w:sz w:val="26"/>
          <w:szCs w:val="26"/>
          <w:lang w:eastAsia="hu-HU"/>
        </w:rPr>
        <w:drawing>
          <wp:inline distT="0" distB="0" distL="0" distR="0">
            <wp:extent cx="3048000" cy="30480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AF" w:rsidRDefault="006B466B" w:rsidP="006B466B">
      <w:pPr>
        <w:jc w:val="center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b/>
          <w:i/>
          <w:sz w:val="26"/>
          <w:szCs w:val="26"/>
        </w:rPr>
        <w:t>3</w:t>
      </w:r>
      <w:proofErr w:type="gramStart"/>
      <w:r w:rsidR="00AC6114" w:rsidRPr="00450BCA">
        <w:rPr>
          <w:rFonts w:ascii="ISOCPEUR" w:hAnsi="ISOCPEUR"/>
          <w:b/>
          <w:i/>
          <w:sz w:val="26"/>
          <w:szCs w:val="26"/>
        </w:rPr>
        <w:t>.ábra</w:t>
      </w:r>
      <w:proofErr w:type="gramEnd"/>
      <w:r w:rsidR="00AC6114" w:rsidRPr="00450BCA">
        <w:rPr>
          <w:rFonts w:ascii="ISOCPEUR" w:hAnsi="ISOCPEUR"/>
          <w:i/>
          <w:sz w:val="26"/>
          <w:szCs w:val="26"/>
        </w:rPr>
        <w:t xml:space="preserve"> Az alapsíkban értelmezett élszögek</w:t>
      </w:r>
    </w:p>
    <w:p w:rsidR="00450BCA" w:rsidRPr="00450BCA" w:rsidRDefault="00450BCA" w:rsidP="006B466B">
      <w:pPr>
        <w:jc w:val="center"/>
        <w:rPr>
          <w:rFonts w:ascii="ISOCPEUR" w:hAnsi="ISOCPEUR"/>
          <w:i/>
          <w:sz w:val="26"/>
          <w:szCs w:val="26"/>
        </w:rPr>
      </w:pPr>
    </w:p>
    <w:p w:rsidR="00BE6BA1" w:rsidRPr="00450BCA" w:rsidRDefault="00612524" w:rsidP="009639E6">
      <w:pPr>
        <w:pStyle w:val="Listaszerbekezds"/>
        <w:numPr>
          <w:ilvl w:val="0"/>
          <w:numId w:val="1"/>
        </w:numPr>
        <w:rPr>
          <w:rFonts w:ascii="ISOCPEUR" w:hAnsi="ISOCPEUR" w:cs="Arial"/>
          <w:i/>
          <w:sz w:val="26"/>
          <w:szCs w:val="26"/>
        </w:rPr>
      </w:pPr>
      <w:proofErr w:type="spellStart"/>
      <w:r w:rsidRPr="00450BCA">
        <w:rPr>
          <w:rFonts w:ascii="ISOCPEUR" w:hAnsi="ISOCPEUR" w:cs="Arial"/>
          <w:b/>
          <w:i/>
          <w:sz w:val="26"/>
          <w:szCs w:val="26"/>
        </w:rPr>
        <w:lastRenderedPageBreak/>
        <w:t>κ</w:t>
      </w:r>
      <w:r w:rsidRPr="00450BCA">
        <w:rPr>
          <w:rFonts w:ascii="ISOCPEUR" w:hAnsi="ISOCPEUR" w:cs="Arial"/>
          <w:b/>
          <w:i/>
          <w:sz w:val="26"/>
          <w:szCs w:val="26"/>
          <w:vertAlign w:val="subscript"/>
        </w:rPr>
        <w:t>r</w:t>
      </w:r>
      <w:proofErr w:type="spellEnd"/>
      <w:r w:rsidRPr="00450BCA">
        <w:rPr>
          <w:rFonts w:ascii="ISOCPEUR" w:hAnsi="ISOCPEUR" w:cs="Arial"/>
          <w:b/>
          <w:i/>
          <w:sz w:val="26"/>
          <w:szCs w:val="26"/>
        </w:rPr>
        <w:t xml:space="preserve">: szerszámelhelyezkedési </w:t>
      </w:r>
      <w:proofErr w:type="gramStart"/>
      <w:r w:rsidRPr="00450BCA">
        <w:rPr>
          <w:rFonts w:ascii="ISOCPEUR" w:hAnsi="ISOCPEUR" w:cs="Arial"/>
          <w:b/>
          <w:i/>
          <w:sz w:val="26"/>
          <w:szCs w:val="26"/>
        </w:rPr>
        <w:t>szög</w:t>
      </w:r>
      <w:proofErr w:type="gramEnd"/>
      <w:r w:rsidRPr="00450BCA">
        <w:rPr>
          <w:rFonts w:ascii="ISOCPEUR" w:hAnsi="ISOCPEUR" w:cs="Arial"/>
          <w:i/>
          <w:sz w:val="26"/>
          <w:szCs w:val="26"/>
        </w:rPr>
        <w:t xml:space="preserve"> ami a </w:t>
      </w:r>
      <w:proofErr w:type="spellStart"/>
      <w:r w:rsidRPr="00450BCA">
        <w:rPr>
          <w:rFonts w:ascii="ISOCPEUR" w:hAnsi="ISOCPEUR" w:cs="Arial"/>
          <w:i/>
          <w:sz w:val="26"/>
          <w:szCs w:val="26"/>
        </w:rPr>
        <w:t>P</w:t>
      </w:r>
      <w:r w:rsidRPr="00450BCA">
        <w:rPr>
          <w:rFonts w:ascii="ISOCPEUR" w:hAnsi="ISOCPEUR" w:cs="Arial"/>
          <w:i/>
          <w:sz w:val="26"/>
          <w:szCs w:val="26"/>
          <w:vertAlign w:val="subscript"/>
        </w:rPr>
        <w:t>s</w:t>
      </w:r>
      <w:proofErr w:type="spellEnd"/>
      <w:r w:rsidRPr="00450BCA">
        <w:rPr>
          <w:rFonts w:ascii="ISOCPEUR" w:hAnsi="ISOCPEUR" w:cs="Arial"/>
          <w:i/>
          <w:sz w:val="26"/>
          <w:szCs w:val="26"/>
        </w:rPr>
        <w:t xml:space="preserve"> és az előtoló iránnyal bezárt szög</w:t>
      </w:r>
    </w:p>
    <w:p w:rsidR="00BE6BA1" w:rsidRPr="00450BCA" w:rsidRDefault="00BE6BA1" w:rsidP="009639E6">
      <w:pPr>
        <w:pStyle w:val="Listaszerbekezds"/>
        <w:numPr>
          <w:ilvl w:val="0"/>
          <w:numId w:val="1"/>
        </w:numPr>
        <w:rPr>
          <w:rFonts w:ascii="ISOCPEUR" w:hAnsi="ISOCPEUR" w:cs="Arial"/>
          <w:i/>
          <w:sz w:val="26"/>
          <w:szCs w:val="26"/>
        </w:rPr>
      </w:pPr>
      <w:proofErr w:type="spellStart"/>
      <w:r w:rsidRPr="00450BCA">
        <w:rPr>
          <w:rFonts w:ascii="ISOCPEUR" w:hAnsi="ISOCPEUR" w:cs="Arial"/>
          <w:b/>
          <w:i/>
          <w:sz w:val="26"/>
          <w:szCs w:val="26"/>
        </w:rPr>
        <w:t>ε</w:t>
      </w:r>
      <w:r w:rsidRPr="00450BCA">
        <w:rPr>
          <w:rFonts w:ascii="ISOCPEUR" w:hAnsi="ISOCPEUR" w:cs="Arial"/>
          <w:b/>
          <w:i/>
          <w:sz w:val="26"/>
          <w:szCs w:val="26"/>
          <w:vertAlign w:val="subscript"/>
        </w:rPr>
        <w:t>r</w:t>
      </w:r>
      <w:proofErr w:type="spellEnd"/>
      <w:r w:rsidRPr="00450BCA">
        <w:rPr>
          <w:rFonts w:ascii="ISOCPEUR" w:hAnsi="ISOCPEUR" w:cs="Arial"/>
          <w:b/>
          <w:i/>
          <w:sz w:val="26"/>
          <w:szCs w:val="26"/>
        </w:rPr>
        <w:t>: sz</w:t>
      </w:r>
      <w:r w:rsidR="00571AD9" w:rsidRPr="00450BCA">
        <w:rPr>
          <w:rFonts w:ascii="ISOCPEUR" w:hAnsi="ISOCPEUR" w:cs="Arial"/>
          <w:b/>
          <w:i/>
          <w:sz w:val="26"/>
          <w:szCs w:val="26"/>
        </w:rPr>
        <w:t>e</w:t>
      </w:r>
      <w:r w:rsidRPr="00450BCA">
        <w:rPr>
          <w:rFonts w:ascii="ISOCPEUR" w:hAnsi="ISOCPEUR" w:cs="Arial"/>
          <w:b/>
          <w:i/>
          <w:sz w:val="26"/>
          <w:szCs w:val="26"/>
        </w:rPr>
        <w:t xml:space="preserve">rszámcsúcsszög </w:t>
      </w:r>
      <w:r w:rsidRPr="00450BCA">
        <w:rPr>
          <w:rFonts w:ascii="ISOCPEUR" w:hAnsi="ISOCPEUR" w:cs="Arial"/>
          <w:i/>
          <w:sz w:val="26"/>
          <w:szCs w:val="26"/>
        </w:rPr>
        <w:t xml:space="preserve">ami </w:t>
      </w:r>
      <w:proofErr w:type="spellStart"/>
      <w:r w:rsidRPr="00450BCA">
        <w:rPr>
          <w:rFonts w:ascii="ISOCPEUR" w:hAnsi="ISOCPEUR" w:cs="Arial"/>
          <w:i/>
          <w:sz w:val="26"/>
          <w:szCs w:val="26"/>
        </w:rPr>
        <w:t>P</w:t>
      </w:r>
      <w:r w:rsidRPr="00450BCA">
        <w:rPr>
          <w:rFonts w:ascii="ISOCPEUR" w:hAnsi="ISOCPEUR" w:cs="Arial"/>
          <w:i/>
          <w:sz w:val="26"/>
          <w:szCs w:val="26"/>
          <w:vertAlign w:val="subscript"/>
        </w:rPr>
        <w:t>s</w:t>
      </w:r>
      <w:proofErr w:type="spellEnd"/>
      <w:r w:rsidRPr="00450BCA">
        <w:rPr>
          <w:rFonts w:ascii="ISOCPEUR" w:hAnsi="ISOCPEUR" w:cs="Arial"/>
          <w:i/>
          <w:sz w:val="26"/>
          <w:szCs w:val="26"/>
        </w:rPr>
        <w:t xml:space="preserve"> és </w:t>
      </w:r>
      <w:proofErr w:type="spellStart"/>
      <w:r w:rsidRPr="00450BCA">
        <w:rPr>
          <w:rFonts w:ascii="ISOCPEUR" w:hAnsi="ISOCPEUR" w:cs="Arial"/>
          <w:i/>
          <w:sz w:val="26"/>
          <w:szCs w:val="26"/>
        </w:rPr>
        <w:t>P</w:t>
      </w:r>
      <w:r w:rsidRPr="00450BCA">
        <w:rPr>
          <w:rFonts w:ascii="ISOCPEUR" w:hAnsi="ISOCPEUR" w:cs="Arial"/>
          <w:i/>
          <w:sz w:val="26"/>
          <w:szCs w:val="26"/>
          <w:vertAlign w:val="subscript"/>
        </w:rPr>
        <w:t>s</w:t>
      </w:r>
      <w:proofErr w:type="spellEnd"/>
      <w:r w:rsidRPr="00450BCA">
        <w:rPr>
          <w:rFonts w:ascii="ISOCPEUR" w:hAnsi="ISOCPEUR" w:cs="Arial"/>
          <w:i/>
          <w:sz w:val="26"/>
          <w:szCs w:val="26"/>
        </w:rPr>
        <w:t>’ által bezárt szög.</w:t>
      </w:r>
    </w:p>
    <w:p w:rsidR="00BE6BA1" w:rsidRPr="00450BCA" w:rsidRDefault="00BE6BA1" w:rsidP="00BE6BA1">
      <w:pPr>
        <w:pStyle w:val="Listaszerbekezds"/>
        <w:numPr>
          <w:ilvl w:val="0"/>
          <w:numId w:val="1"/>
        </w:numPr>
        <w:rPr>
          <w:rFonts w:ascii="ISOCPEUR" w:hAnsi="ISOCPEUR" w:cs="Arial"/>
          <w:i/>
          <w:sz w:val="26"/>
          <w:szCs w:val="26"/>
        </w:rPr>
      </w:pPr>
      <w:proofErr w:type="spellStart"/>
      <w:r w:rsidRPr="00450BCA">
        <w:rPr>
          <w:rFonts w:ascii="ISOCPEUR" w:hAnsi="ISOCPEUR" w:cs="Arial"/>
          <w:i/>
          <w:sz w:val="26"/>
          <w:szCs w:val="26"/>
        </w:rPr>
        <w:t>κ</w:t>
      </w:r>
      <w:r w:rsidRPr="00450BCA">
        <w:rPr>
          <w:rFonts w:ascii="ISOCPEUR" w:hAnsi="ISOCPEUR" w:cs="Arial"/>
          <w:i/>
          <w:sz w:val="26"/>
          <w:szCs w:val="26"/>
          <w:vertAlign w:val="subscript"/>
        </w:rPr>
        <w:t>r</w:t>
      </w:r>
      <w:proofErr w:type="spellEnd"/>
      <w:r w:rsidRPr="00450BCA">
        <w:rPr>
          <w:rFonts w:ascii="ISOCPEUR" w:hAnsi="ISOCPEUR" w:cs="Arial"/>
          <w:i/>
          <w:sz w:val="26"/>
          <w:szCs w:val="26"/>
        </w:rPr>
        <w:t xml:space="preserve">’: szerszám mellékforgácsoló él elhelyezkedési szög. </w:t>
      </w:r>
      <w:proofErr w:type="spellStart"/>
      <w:r w:rsidRPr="00450BCA">
        <w:rPr>
          <w:rFonts w:ascii="ISOCPEUR" w:hAnsi="ISOCPEUR" w:cs="Arial"/>
          <w:i/>
          <w:sz w:val="26"/>
          <w:szCs w:val="26"/>
        </w:rPr>
        <w:t>P’</w:t>
      </w:r>
      <w:r w:rsidRPr="00450BCA">
        <w:rPr>
          <w:rFonts w:ascii="ISOCPEUR" w:hAnsi="ISOCPEUR" w:cs="Arial"/>
          <w:i/>
          <w:sz w:val="26"/>
          <w:szCs w:val="26"/>
          <w:vertAlign w:val="subscript"/>
        </w:rPr>
        <w:t>s</w:t>
      </w:r>
      <w:proofErr w:type="spellEnd"/>
      <w:r w:rsidRPr="00450BCA">
        <w:rPr>
          <w:rFonts w:ascii="ISOCPEUR" w:hAnsi="ISOCPEUR" w:cs="Arial"/>
          <w:i/>
          <w:sz w:val="26"/>
          <w:szCs w:val="26"/>
        </w:rPr>
        <w:t xml:space="preserve"> és az </w:t>
      </w:r>
      <w:proofErr w:type="spellStart"/>
      <w:r w:rsidRPr="00450BCA">
        <w:rPr>
          <w:rFonts w:ascii="ISOCPEUR" w:hAnsi="ISOCPEUR" w:cs="Arial"/>
          <w:i/>
          <w:sz w:val="26"/>
          <w:szCs w:val="26"/>
        </w:rPr>
        <w:t>előtolóirány</w:t>
      </w:r>
      <w:proofErr w:type="spellEnd"/>
      <w:r w:rsidRPr="00450BCA">
        <w:rPr>
          <w:rFonts w:ascii="ISOCPEUR" w:hAnsi="ISOCPEUR" w:cs="Arial"/>
          <w:i/>
          <w:sz w:val="26"/>
          <w:szCs w:val="26"/>
        </w:rPr>
        <w:t xml:space="preserve"> által bezárt szög.</w:t>
      </w:r>
    </w:p>
    <w:p w:rsidR="002073AF" w:rsidRPr="00450BCA" w:rsidRDefault="000A01D1" w:rsidP="00101A33">
      <w:pPr>
        <w:jc w:val="both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b/>
          <w:i/>
          <w:sz w:val="26"/>
          <w:szCs w:val="26"/>
        </w:rPr>
        <w:t>3.1.</w:t>
      </w:r>
      <w:r w:rsidRPr="00450BCA">
        <w:rPr>
          <w:rFonts w:ascii="ISOCPEUR" w:hAnsi="ISOCPEUR"/>
          <w:i/>
          <w:sz w:val="26"/>
          <w:szCs w:val="26"/>
        </w:rPr>
        <w:t xml:space="preserve"> </w:t>
      </w:r>
      <w:r w:rsidR="00095028" w:rsidRPr="00450BCA">
        <w:rPr>
          <w:rFonts w:ascii="ISOCPEUR" w:hAnsi="ISOCPEUR"/>
          <w:i/>
          <w:sz w:val="26"/>
          <w:szCs w:val="26"/>
        </w:rPr>
        <w:t>A 3</w:t>
      </w:r>
      <w:proofErr w:type="gramStart"/>
      <w:r w:rsidR="00095028" w:rsidRPr="00450BCA">
        <w:rPr>
          <w:rFonts w:ascii="ISOCPEUR" w:hAnsi="ISOCPEUR"/>
          <w:i/>
          <w:sz w:val="26"/>
          <w:szCs w:val="26"/>
        </w:rPr>
        <w:t>.ábra</w:t>
      </w:r>
      <w:proofErr w:type="gramEnd"/>
      <w:r w:rsidR="00095028" w:rsidRPr="00450BCA">
        <w:rPr>
          <w:rFonts w:ascii="ISOCPEUR" w:hAnsi="ISOCPEUR"/>
          <w:i/>
          <w:sz w:val="26"/>
          <w:szCs w:val="26"/>
        </w:rPr>
        <w:t xml:space="preserve"> a szerkesztés kiinduló vetülete. Az egyenes hasábkést felülnézetben ábrázoljuk. A szaggatott vonalak a </w:t>
      </w:r>
      <w:proofErr w:type="spellStart"/>
      <w:r w:rsidR="00095028" w:rsidRPr="00450BCA">
        <w:rPr>
          <w:rFonts w:ascii="ISOCPEUR" w:hAnsi="ISOCPEUR"/>
          <w:i/>
          <w:sz w:val="26"/>
          <w:szCs w:val="26"/>
        </w:rPr>
        <w:t>főforgácsoló</w:t>
      </w:r>
      <w:proofErr w:type="spellEnd"/>
      <w:r w:rsidR="00095028" w:rsidRPr="00450BCA">
        <w:rPr>
          <w:rFonts w:ascii="ISOCPEUR" w:hAnsi="ISOCPEUR"/>
          <w:i/>
          <w:sz w:val="26"/>
          <w:szCs w:val="26"/>
        </w:rPr>
        <w:t xml:space="preserve"> él oldalához tartozó hátfelület (A</w:t>
      </w:r>
      <w:r w:rsidR="00095028" w:rsidRPr="00450BCA">
        <w:rPr>
          <w:rFonts w:ascii="ISOCPEUR" w:hAnsi="ISOCPEUR" w:cstheme="minorHAnsi"/>
          <w:i/>
          <w:sz w:val="26"/>
          <w:szCs w:val="26"/>
        </w:rPr>
        <w:t>α</w:t>
      </w:r>
      <w:r w:rsidR="00095028" w:rsidRPr="00450BCA">
        <w:rPr>
          <w:rFonts w:ascii="ISOCPEUR" w:hAnsi="ISOCPEUR"/>
          <w:i/>
          <w:sz w:val="26"/>
          <w:szCs w:val="26"/>
        </w:rPr>
        <w:t>) és mellék-hátfelület (A’</w:t>
      </w:r>
      <w:r w:rsidR="00095028" w:rsidRPr="00450BCA">
        <w:rPr>
          <w:rFonts w:ascii="ISOCPEUR" w:hAnsi="ISOCPEUR" w:cstheme="minorHAnsi"/>
          <w:i/>
          <w:sz w:val="26"/>
          <w:szCs w:val="26"/>
        </w:rPr>
        <w:t>α</w:t>
      </w:r>
      <w:proofErr w:type="gramStart"/>
      <w:r w:rsidR="00095028" w:rsidRPr="00450BCA">
        <w:rPr>
          <w:rFonts w:ascii="ISOCPEUR" w:hAnsi="ISOCPEUR"/>
          <w:i/>
          <w:sz w:val="26"/>
          <w:szCs w:val="26"/>
        </w:rPr>
        <w:t>)alapsíkon</w:t>
      </w:r>
      <w:proofErr w:type="gramEnd"/>
      <w:r w:rsidR="00095028" w:rsidRPr="00450BCA">
        <w:rPr>
          <w:rFonts w:ascii="ISOCPEUR" w:hAnsi="ISOCPEUR"/>
          <w:i/>
          <w:sz w:val="26"/>
          <w:szCs w:val="26"/>
        </w:rPr>
        <w:t xml:space="preserve"> lévő élei. </w:t>
      </w:r>
      <w:r w:rsidR="00571AD9" w:rsidRPr="00450BCA">
        <w:rPr>
          <w:rFonts w:ascii="ISOCPEUR" w:hAnsi="ISOCPEUR"/>
          <w:i/>
          <w:sz w:val="26"/>
          <w:szCs w:val="26"/>
        </w:rPr>
        <w:t>A szerkesztéshez tartozó méreteket és esetleges méretarányokat a kés élszögrendszerének bonyolultságától és a szerkesztések és jelölések optimális elhelyezésétől függ.</w:t>
      </w:r>
    </w:p>
    <w:p w:rsidR="00571AD9" w:rsidRPr="00450BCA" w:rsidRDefault="000A01D1" w:rsidP="00101A33">
      <w:pPr>
        <w:jc w:val="both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b/>
          <w:i/>
          <w:sz w:val="26"/>
          <w:szCs w:val="26"/>
        </w:rPr>
        <w:t>3.2.</w:t>
      </w:r>
      <w:r w:rsidRPr="00450BCA">
        <w:rPr>
          <w:rFonts w:ascii="ISOCPEUR" w:hAnsi="ISOCPEUR"/>
          <w:i/>
          <w:sz w:val="26"/>
          <w:szCs w:val="26"/>
        </w:rPr>
        <w:t xml:space="preserve"> </w:t>
      </w:r>
      <w:r w:rsidR="00571AD9" w:rsidRPr="00450BCA">
        <w:rPr>
          <w:rFonts w:ascii="ISOCPEUR" w:hAnsi="ISOCPEUR"/>
          <w:i/>
          <w:sz w:val="26"/>
          <w:szCs w:val="26"/>
        </w:rPr>
        <w:t>Következő lépésként rajzoljuk meg a hasábkés szerszámélsíkban lévő merőleges vetületét</w:t>
      </w:r>
      <w:r w:rsidR="000F2289" w:rsidRPr="00450BCA">
        <w:rPr>
          <w:rFonts w:ascii="ISOCPEUR" w:hAnsi="ISOCPEUR"/>
          <w:i/>
          <w:sz w:val="26"/>
          <w:szCs w:val="26"/>
        </w:rPr>
        <w:t xml:space="preserve"> (4</w:t>
      </w:r>
      <w:proofErr w:type="gramStart"/>
      <w:r w:rsidR="000F2289" w:rsidRPr="00450BCA">
        <w:rPr>
          <w:rFonts w:ascii="ISOCPEUR" w:hAnsi="ISOCPEUR"/>
          <w:i/>
          <w:sz w:val="26"/>
          <w:szCs w:val="26"/>
        </w:rPr>
        <w:t>.ábra</w:t>
      </w:r>
      <w:proofErr w:type="gramEnd"/>
      <w:r w:rsidR="000F2289" w:rsidRPr="00450BCA">
        <w:rPr>
          <w:rFonts w:ascii="ISOCPEUR" w:hAnsi="ISOCPEUR"/>
          <w:i/>
          <w:sz w:val="26"/>
          <w:szCs w:val="26"/>
        </w:rPr>
        <w:t>)</w:t>
      </w:r>
      <w:r w:rsidR="00571AD9" w:rsidRPr="00450BCA">
        <w:rPr>
          <w:rFonts w:ascii="ISOCPEUR" w:hAnsi="ISOCPEUR"/>
          <w:i/>
          <w:sz w:val="26"/>
          <w:szCs w:val="26"/>
        </w:rPr>
        <w:t>. Vegyük figyelembe a kés arányos keresztmetszeti jellemzőit és az alapsíkban már megrajzolt élek elhelyezkedéseit. A vetület képzését elősegíti</w:t>
      </w:r>
      <w:r w:rsidR="00576693" w:rsidRPr="00450BCA">
        <w:rPr>
          <w:rFonts w:ascii="ISOCPEUR" w:hAnsi="ISOCPEUR"/>
          <w:i/>
          <w:sz w:val="26"/>
          <w:szCs w:val="26"/>
        </w:rPr>
        <w:t>,</w:t>
      </w:r>
      <w:r w:rsidR="00571AD9" w:rsidRPr="00450BCA">
        <w:rPr>
          <w:rFonts w:ascii="ISOCPEUR" w:hAnsi="ISOCPEUR"/>
          <w:i/>
          <w:sz w:val="26"/>
          <w:szCs w:val="26"/>
        </w:rPr>
        <w:t xml:space="preserve"> ha a megfelelő vetítővonalakat használjuk. Előnyös, ha a térlátásunk már kialakult és el tudjuk képzelni az adott hasábkés felületeinek és éleinek elhelyezkedését.</w:t>
      </w:r>
    </w:p>
    <w:p w:rsidR="00576693" w:rsidRPr="00450BCA" w:rsidRDefault="000A01D1" w:rsidP="00101A33">
      <w:pPr>
        <w:jc w:val="both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b/>
          <w:i/>
          <w:sz w:val="26"/>
          <w:szCs w:val="26"/>
        </w:rPr>
        <w:t>3.3.</w:t>
      </w:r>
      <w:r w:rsidRPr="00450BCA">
        <w:rPr>
          <w:rFonts w:ascii="ISOCPEUR" w:hAnsi="ISOCPEUR"/>
          <w:i/>
          <w:sz w:val="26"/>
          <w:szCs w:val="26"/>
        </w:rPr>
        <w:t xml:space="preserve"> </w:t>
      </w:r>
      <w:r w:rsidR="000F2289" w:rsidRPr="00450BCA">
        <w:rPr>
          <w:rFonts w:ascii="ISOCPEUR" w:hAnsi="ISOCPEUR"/>
          <w:i/>
          <w:sz w:val="26"/>
          <w:szCs w:val="26"/>
        </w:rPr>
        <w:t xml:space="preserve">A szerszám </w:t>
      </w:r>
      <w:proofErr w:type="spellStart"/>
      <w:r w:rsidR="000F2289" w:rsidRPr="00450BCA">
        <w:rPr>
          <w:rFonts w:ascii="ISOCPEUR" w:hAnsi="ISOCPEUR"/>
          <w:i/>
          <w:sz w:val="26"/>
          <w:szCs w:val="26"/>
        </w:rPr>
        <w:t>Ps</w:t>
      </w:r>
      <w:proofErr w:type="spellEnd"/>
      <w:r w:rsidR="000F2289" w:rsidRPr="00450BCA">
        <w:rPr>
          <w:rFonts w:ascii="ISOCPEUR" w:hAnsi="ISOCPEUR"/>
          <w:i/>
          <w:sz w:val="26"/>
          <w:szCs w:val="26"/>
        </w:rPr>
        <w:t xml:space="preserve"> síkjában lévő </w:t>
      </w:r>
      <w:proofErr w:type="spellStart"/>
      <w:r w:rsidR="000F2289" w:rsidRPr="00450BCA">
        <w:rPr>
          <w:rFonts w:ascii="ISOCPEUR" w:hAnsi="ISOCPEUR"/>
          <w:i/>
          <w:sz w:val="26"/>
          <w:szCs w:val="26"/>
        </w:rPr>
        <w:t>főforgácsoló</w:t>
      </w:r>
      <w:proofErr w:type="spellEnd"/>
      <w:r w:rsidR="000F2289" w:rsidRPr="00450BCA">
        <w:rPr>
          <w:rFonts w:ascii="ISOCPEUR" w:hAnsi="ISOCPEUR"/>
          <w:i/>
          <w:sz w:val="26"/>
          <w:szCs w:val="26"/>
        </w:rPr>
        <w:t xml:space="preserve"> él két végpontjából arra merőlegesen megfelelő távolságba szerkesszük meg a vetítővonalakat. Ezután a hátlap és mellék-hátlap kontú</w:t>
      </w:r>
      <w:r w:rsidR="008362AE" w:rsidRPr="00450BCA">
        <w:rPr>
          <w:rFonts w:ascii="ISOCPEUR" w:hAnsi="ISOCPEUR"/>
          <w:i/>
          <w:sz w:val="26"/>
          <w:szCs w:val="26"/>
        </w:rPr>
        <w:t>r</w:t>
      </w:r>
      <w:r w:rsidR="000F2289" w:rsidRPr="00450BCA">
        <w:rPr>
          <w:rFonts w:ascii="ISOCPEUR" w:hAnsi="ISOCPEUR"/>
          <w:i/>
          <w:sz w:val="26"/>
          <w:szCs w:val="26"/>
        </w:rPr>
        <w:t xml:space="preserve">vonalainak </w:t>
      </w:r>
      <w:proofErr w:type="spellStart"/>
      <w:r w:rsidR="000F2289" w:rsidRPr="00450BCA">
        <w:rPr>
          <w:rFonts w:ascii="ISOCPEUR" w:hAnsi="ISOCPEUR"/>
          <w:i/>
          <w:sz w:val="26"/>
          <w:szCs w:val="26"/>
        </w:rPr>
        <w:t>metszékéből</w:t>
      </w:r>
      <w:proofErr w:type="spellEnd"/>
      <w:r w:rsidR="000F2289" w:rsidRPr="00450BCA">
        <w:rPr>
          <w:rFonts w:ascii="ISOCPEUR" w:hAnsi="ISOCPEUR"/>
          <w:i/>
          <w:sz w:val="26"/>
          <w:szCs w:val="26"/>
        </w:rPr>
        <w:t xml:space="preserve"> a maradék vetítővonalakat. Rajzoljuk meg először a hasábkés teljes keresztmetszetét.</w:t>
      </w:r>
    </w:p>
    <w:p w:rsidR="00257987" w:rsidRPr="00450BCA" w:rsidRDefault="000A01D1" w:rsidP="00101A33">
      <w:pPr>
        <w:jc w:val="both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b/>
          <w:i/>
          <w:sz w:val="26"/>
          <w:szCs w:val="26"/>
        </w:rPr>
        <w:t>3.4.</w:t>
      </w:r>
      <w:r w:rsidRPr="00450BCA">
        <w:rPr>
          <w:rFonts w:ascii="ISOCPEUR" w:hAnsi="ISOCPEUR"/>
          <w:i/>
          <w:sz w:val="26"/>
          <w:szCs w:val="26"/>
        </w:rPr>
        <w:t xml:space="preserve"> </w:t>
      </w:r>
      <w:r w:rsidR="00257987" w:rsidRPr="00450BCA">
        <w:rPr>
          <w:rFonts w:ascii="ISOCPEUR" w:hAnsi="ISOCPEUR"/>
          <w:i/>
          <w:sz w:val="26"/>
          <w:szCs w:val="26"/>
        </w:rPr>
        <w:t>A kés kialakításának megfelelően negatív vagy pozitív értékű szerszám terelőszöget</w:t>
      </w:r>
      <w:r w:rsidR="00DB1745" w:rsidRPr="00450BCA">
        <w:rPr>
          <w:rFonts w:ascii="ISOCPEUR" w:hAnsi="ISOCPEUR"/>
          <w:i/>
          <w:sz w:val="26"/>
          <w:szCs w:val="26"/>
        </w:rPr>
        <w:t xml:space="preserve"> (</w:t>
      </w:r>
      <w:proofErr w:type="spellStart"/>
      <w:r w:rsidR="00DB1745" w:rsidRPr="00450BCA">
        <w:rPr>
          <w:rFonts w:ascii="ISOCPEUR" w:hAnsi="ISOCPEUR" w:cstheme="minorHAnsi"/>
          <w:i/>
          <w:sz w:val="26"/>
          <w:szCs w:val="26"/>
        </w:rPr>
        <w:t>λ</w:t>
      </w:r>
      <w:r w:rsidR="00DB1745" w:rsidRPr="00450BCA">
        <w:rPr>
          <w:rFonts w:ascii="ISOCPEUR" w:hAnsi="ISOCPEUR"/>
          <w:i/>
          <w:sz w:val="26"/>
          <w:szCs w:val="26"/>
          <w:vertAlign w:val="subscript"/>
        </w:rPr>
        <w:t>s</w:t>
      </w:r>
      <w:proofErr w:type="spellEnd"/>
      <w:r w:rsidR="00E268FB" w:rsidRPr="00450BCA">
        <w:rPr>
          <w:rFonts w:ascii="ISOCPEUR" w:hAnsi="ISOCPEUR"/>
          <w:i/>
          <w:sz w:val="26"/>
          <w:szCs w:val="26"/>
        </w:rPr>
        <w:t>).</w:t>
      </w:r>
      <w:r w:rsidR="00257987" w:rsidRPr="00450BCA">
        <w:rPr>
          <w:rFonts w:ascii="ISOCPEUR" w:hAnsi="ISOCPEUR"/>
          <w:i/>
          <w:sz w:val="26"/>
          <w:szCs w:val="26"/>
        </w:rPr>
        <w:t xml:space="preserve"> A homloklapnak megfelelő kontúrvonalat is </w:t>
      </w:r>
      <w:r w:rsidR="00875961" w:rsidRPr="00450BCA">
        <w:rPr>
          <w:rFonts w:ascii="ISOCPEUR" w:hAnsi="ISOCPEUR"/>
          <w:i/>
          <w:sz w:val="26"/>
          <w:szCs w:val="26"/>
        </w:rPr>
        <w:t>mely lehet (homlokszög) negatív és pozitív értékű.</w:t>
      </w:r>
      <w:r w:rsidR="00E268FB" w:rsidRPr="00450BCA">
        <w:rPr>
          <w:rFonts w:ascii="ISOCPEUR" w:hAnsi="ISOCPEUR"/>
          <w:i/>
          <w:sz w:val="26"/>
          <w:szCs w:val="26"/>
        </w:rPr>
        <w:t xml:space="preserve"> ). A pozitív szög: a szerszámtest felé, a negatív szög: a </w:t>
      </w:r>
      <w:proofErr w:type="spellStart"/>
      <w:r w:rsidR="00E268FB" w:rsidRPr="00450BCA">
        <w:rPr>
          <w:rFonts w:ascii="ISOCPEUR" w:hAnsi="ISOCPEUR"/>
          <w:i/>
          <w:sz w:val="26"/>
          <w:szCs w:val="26"/>
        </w:rPr>
        <w:t>mdb</w:t>
      </w:r>
      <w:proofErr w:type="spellEnd"/>
      <w:r w:rsidR="00E268FB" w:rsidRPr="00450BCA">
        <w:rPr>
          <w:rFonts w:ascii="ISOCPEUR" w:hAnsi="ISOCPEUR"/>
          <w:i/>
          <w:sz w:val="26"/>
          <w:szCs w:val="26"/>
        </w:rPr>
        <w:t>. felé irányítja a forgácsot</w:t>
      </w:r>
      <w:r w:rsidR="00875961" w:rsidRPr="00450BCA">
        <w:rPr>
          <w:rFonts w:ascii="ISOCPEUR" w:hAnsi="ISOCPEUR"/>
          <w:i/>
          <w:sz w:val="26"/>
          <w:szCs w:val="26"/>
        </w:rPr>
        <w:t xml:space="preserve"> </w:t>
      </w:r>
    </w:p>
    <w:p w:rsidR="00875961" w:rsidRPr="00450BCA" w:rsidRDefault="000A01D1" w:rsidP="00101A33">
      <w:pPr>
        <w:jc w:val="both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b/>
          <w:i/>
          <w:sz w:val="26"/>
          <w:szCs w:val="26"/>
        </w:rPr>
        <w:t>3.5.</w:t>
      </w:r>
      <w:r w:rsidRPr="00450BCA">
        <w:rPr>
          <w:rFonts w:ascii="ISOCPEUR" w:hAnsi="ISOCPEUR"/>
          <w:i/>
          <w:sz w:val="26"/>
          <w:szCs w:val="26"/>
        </w:rPr>
        <w:t xml:space="preserve"> </w:t>
      </w:r>
      <w:r w:rsidR="00875961" w:rsidRPr="00450BCA">
        <w:rPr>
          <w:rFonts w:ascii="ISOCPEUR" w:hAnsi="ISOCPEUR"/>
          <w:i/>
          <w:sz w:val="26"/>
          <w:szCs w:val="26"/>
        </w:rPr>
        <w:t>Az alapsíkban</w:t>
      </w:r>
      <w:r w:rsidR="00645B97" w:rsidRPr="00450BCA">
        <w:rPr>
          <w:rFonts w:ascii="ISOCPEUR" w:hAnsi="ISOCPEUR"/>
          <w:i/>
          <w:sz w:val="26"/>
          <w:szCs w:val="26"/>
        </w:rPr>
        <w:t xml:space="preserve"> vegyük fel a </w:t>
      </w:r>
      <w:proofErr w:type="spellStart"/>
      <w:r w:rsidR="00645B97" w:rsidRPr="00450BCA">
        <w:rPr>
          <w:rFonts w:ascii="ISOCPEUR" w:hAnsi="ISOCPEUR"/>
          <w:i/>
          <w:sz w:val="26"/>
          <w:szCs w:val="26"/>
        </w:rPr>
        <w:t>P</w:t>
      </w:r>
      <w:r w:rsidR="00645B97" w:rsidRPr="00450BCA">
        <w:rPr>
          <w:rFonts w:ascii="ISOCPEUR" w:hAnsi="ISOCPEUR"/>
          <w:i/>
          <w:sz w:val="26"/>
          <w:szCs w:val="26"/>
          <w:vertAlign w:val="subscript"/>
        </w:rPr>
        <w:t>o</w:t>
      </w:r>
      <w:proofErr w:type="spellEnd"/>
      <w:r w:rsidR="00645B97" w:rsidRPr="00450BCA">
        <w:rPr>
          <w:rFonts w:ascii="ISOCPEUR" w:hAnsi="ISOCPEUR"/>
          <w:i/>
          <w:sz w:val="26"/>
          <w:szCs w:val="26"/>
        </w:rPr>
        <w:t xml:space="preserve"> ortogonális metszősík nyomvonalát </w:t>
      </w:r>
      <w:r w:rsidR="00DB1745" w:rsidRPr="00450BCA">
        <w:rPr>
          <w:rFonts w:ascii="ISOCPEUR" w:hAnsi="ISOCPEUR"/>
          <w:i/>
          <w:sz w:val="26"/>
          <w:szCs w:val="26"/>
        </w:rPr>
        <w:t>(5</w:t>
      </w:r>
      <w:proofErr w:type="gramStart"/>
      <w:r w:rsidR="00DB1745" w:rsidRPr="00450BCA">
        <w:rPr>
          <w:rFonts w:ascii="ISOCPEUR" w:hAnsi="ISOCPEUR"/>
          <w:i/>
          <w:sz w:val="26"/>
          <w:szCs w:val="26"/>
        </w:rPr>
        <w:t>.kép</w:t>
      </w:r>
      <w:proofErr w:type="gramEnd"/>
      <w:r w:rsidR="00DB1745" w:rsidRPr="00450BCA">
        <w:rPr>
          <w:rFonts w:ascii="ISOCPEUR" w:hAnsi="ISOCPEUR"/>
          <w:i/>
          <w:sz w:val="26"/>
          <w:szCs w:val="26"/>
        </w:rPr>
        <w:t xml:space="preserve">) </w:t>
      </w:r>
      <w:r w:rsidR="00645B97" w:rsidRPr="00450BCA">
        <w:rPr>
          <w:rFonts w:ascii="ISOCPEUR" w:hAnsi="ISOCPEUR"/>
          <w:i/>
          <w:sz w:val="26"/>
          <w:szCs w:val="26"/>
        </w:rPr>
        <w:t xml:space="preserve">a </w:t>
      </w:r>
      <w:proofErr w:type="spellStart"/>
      <w:r w:rsidR="00645B97" w:rsidRPr="00450BCA">
        <w:rPr>
          <w:rFonts w:ascii="ISOCPEUR" w:hAnsi="ISOCPEUR"/>
          <w:i/>
          <w:sz w:val="26"/>
          <w:szCs w:val="26"/>
        </w:rPr>
        <w:t>főforgácsolóél</w:t>
      </w:r>
      <w:proofErr w:type="spellEnd"/>
      <w:r w:rsidR="00645B97" w:rsidRPr="00450BCA">
        <w:rPr>
          <w:rFonts w:ascii="ISOCPEUR" w:hAnsi="ISOCPEUR"/>
          <w:i/>
          <w:sz w:val="26"/>
          <w:szCs w:val="26"/>
        </w:rPr>
        <w:t xml:space="preserve"> egy kitüntetett pontján. A metszősík által metszett hasábkés kontúrvonalak pontjaiból a </w:t>
      </w:r>
      <w:proofErr w:type="spellStart"/>
      <w:r w:rsidR="00645B97" w:rsidRPr="00450BCA">
        <w:rPr>
          <w:rFonts w:ascii="ISOCPEUR" w:hAnsi="ISOCPEUR"/>
          <w:i/>
          <w:sz w:val="26"/>
          <w:szCs w:val="26"/>
        </w:rPr>
        <w:t>P</w:t>
      </w:r>
      <w:r w:rsidR="00645B97" w:rsidRPr="00450BCA">
        <w:rPr>
          <w:rFonts w:ascii="ISOCPEUR" w:hAnsi="ISOCPEUR"/>
          <w:i/>
          <w:sz w:val="26"/>
          <w:szCs w:val="26"/>
          <w:vertAlign w:val="subscript"/>
        </w:rPr>
        <w:t>o</w:t>
      </w:r>
      <w:proofErr w:type="spellEnd"/>
      <w:r w:rsidR="00645B97" w:rsidRPr="00450BCA">
        <w:rPr>
          <w:rFonts w:ascii="ISOCPEUR" w:hAnsi="ISOCPEUR"/>
          <w:i/>
          <w:sz w:val="26"/>
          <w:szCs w:val="26"/>
        </w:rPr>
        <w:t xml:space="preserve"> nyomvonalra szerkesszünk merőleges vetítőket. Ezzel megadjuk az ortogonális síkot és adott távolságban szerkesszük meg az eredeti szelvénykeresztmetszetet.</w:t>
      </w:r>
      <w:r w:rsidR="00DB1745" w:rsidRPr="00450BCA">
        <w:rPr>
          <w:rFonts w:ascii="ISOCPEUR" w:hAnsi="ISOCPEUR"/>
          <w:i/>
          <w:sz w:val="26"/>
          <w:szCs w:val="26"/>
        </w:rPr>
        <w:t xml:space="preserve"> </w:t>
      </w:r>
      <w:r w:rsidR="00C25532" w:rsidRPr="00450BCA">
        <w:rPr>
          <w:rFonts w:ascii="ISOCPEUR" w:hAnsi="ISOCPEUR"/>
          <w:i/>
          <w:sz w:val="26"/>
          <w:szCs w:val="26"/>
        </w:rPr>
        <w:t xml:space="preserve">A keresztmetszet jobb alsó szöge merőleges, hiszen az a szerszám alapsíkon van. </w:t>
      </w:r>
      <w:r w:rsidR="00DB1745" w:rsidRPr="00450BCA">
        <w:rPr>
          <w:rFonts w:ascii="ISOCPEUR" w:hAnsi="ISOCPEUR"/>
          <w:i/>
          <w:sz w:val="26"/>
          <w:szCs w:val="26"/>
        </w:rPr>
        <w:t xml:space="preserve">Ebbe a km.-be kell szerkeszteni a </w:t>
      </w:r>
      <w:proofErr w:type="spellStart"/>
      <w:r w:rsidR="00DB1745" w:rsidRPr="00450BCA">
        <w:rPr>
          <w:rFonts w:ascii="ISOCPEUR" w:hAnsi="ISOCPEUR"/>
          <w:i/>
          <w:sz w:val="26"/>
          <w:szCs w:val="26"/>
        </w:rPr>
        <w:t>P</w:t>
      </w:r>
      <w:r w:rsidR="00DB1745" w:rsidRPr="00450BCA">
        <w:rPr>
          <w:rFonts w:ascii="ISOCPEUR" w:hAnsi="ISOCPEUR"/>
          <w:i/>
          <w:sz w:val="26"/>
          <w:szCs w:val="26"/>
          <w:vertAlign w:val="subscript"/>
        </w:rPr>
        <w:t>s</w:t>
      </w:r>
      <w:proofErr w:type="spellEnd"/>
      <w:r w:rsidR="00DB1745" w:rsidRPr="00450BCA">
        <w:rPr>
          <w:rFonts w:ascii="ISOCPEUR" w:hAnsi="ISOCPEUR"/>
          <w:i/>
          <w:sz w:val="26"/>
          <w:szCs w:val="26"/>
        </w:rPr>
        <w:t xml:space="preserve"> síkon elhelyezett „sárga” és „zöld” jelzővonalak segítségével az </w:t>
      </w:r>
      <w:proofErr w:type="spellStart"/>
      <w:r w:rsidR="00DB1745" w:rsidRPr="00450BCA">
        <w:rPr>
          <w:rFonts w:ascii="ISOCPEUR" w:hAnsi="ISOCPEUR"/>
          <w:i/>
          <w:sz w:val="26"/>
          <w:szCs w:val="26"/>
        </w:rPr>
        <w:t>ortogonál</w:t>
      </w:r>
      <w:proofErr w:type="spellEnd"/>
      <w:r w:rsidR="00DB1745" w:rsidRPr="00450BCA">
        <w:rPr>
          <w:rFonts w:ascii="ISOCPEUR" w:hAnsi="ISOCPEUR"/>
          <w:i/>
          <w:sz w:val="26"/>
          <w:szCs w:val="26"/>
        </w:rPr>
        <w:t xml:space="preserve"> vetületet. Itt megadhatjuk a szükséges szögeknek és síkoknak a jelöléseit. </w:t>
      </w:r>
    </w:p>
    <w:p w:rsidR="000A01D1" w:rsidRPr="00450BCA" w:rsidRDefault="000A01D1" w:rsidP="00101A33">
      <w:pPr>
        <w:jc w:val="both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b/>
          <w:i/>
          <w:sz w:val="26"/>
          <w:szCs w:val="26"/>
        </w:rPr>
        <w:t>3.6.</w:t>
      </w:r>
      <w:r w:rsidRPr="00450BCA">
        <w:rPr>
          <w:rFonts w:ascii="ISOCPEUR" w:hAnsi="ISOCPEUR"/>
          <w:i/>
          <w:sz w:val="26"/>
          <w:szCs w:val="26"/>
        </w:rPr>
        <w:t xml:space="preserve"> Az él-normálsík szerkesztése (</w:t>
      </w:r>
      <w:proofErr w:type="spellStart"/>
      <w:r w:rsidRPr="00450BCA">
        <w:rPr>
          <w:rFonts w:ascii="ISOCPEUR" w:hAnsi="ISOCPEUR"/>
          <w:i/>
          <w:sz w:val="26"/>
          <w:szCs w:val="26"/>
        </w:rPr>
        <w:t>P</w:t>
      </w:r>
      <w:r w:rsidRPr="00450BCA">
        <w:rPr>
          <w:rFonts w:ascii="ISOCPEUR" w:hAnsi="ISOCPEUR"/>
          <w:i/>
          <w:sz w:val="26"/>
          <w:szCs w:val="26"/>
          <w:vertAlign w:val="subscript"/>
        </w:rPr>
        <w:t>n</w:t>
      </w:r>
      <w:proofErr w:type="spellEnd"/>
      <w:r w:rsidRPr="00450BCA">
        <w:rPr>
          <w:rFonts w:ascii="ISOCPEUR" w:hAnsi="ISOCPEUR"/>
          <w:i/>
          <w:sz w:val="26"/>
          <w:szCs w:val="26"/>
        </w:rPr>
        <w:t>) a szerszámélsíkban (</w:t>
      </w:r>
      <w:proofErr w:type="spellStart"/>
      <w:r w:rsidRPr="00450BCA">
        <w:rPr>
          <w:rFonts w:ascii="ISOCPEUR" w:hAnsi="ISOCPEUR"/>
          <w:i/>
          <w:sz w:val="26"/>
          <w:szCs w:val="26"/>
        </w:rPr>
        <w:t>P</w:t>
      </w:r>
      <w:r w:rsidRPr="00450BCA">
        <w:rPr>
          <w:rFonts w:ascii="ISOCPEUR" w:hAnsi="ISOCPEUR"/>
          <w:i/>
          <w:sz w:val="26"/>
          <w:szCs w:val="26"/>
          <w:vertAlign w:val="subscript"/>
        </w:rPr>
        <w:t>s</w:t>
      </w:r>
      <w:proofErr w:type="spellEnd"/>
      <w:r w:rsidRPr="00450BCA">
        <w:rPr>
          <w:rFonts w:ascii="ISOCPEUR" w:hAnsi="ISOCPEUR"/>
          <w:i/>
          <w:sz w:val="26"/>
          <w:szCs w:val="26"/>
        </w:rPr>
        <w:t>) megrajzolt vetület</w:t>
      </w:r>
      <w:r w:rsidR="00101A33" w:rsidRPr="00450BCA">
        <w:rPr>
          <w:rFonts w:ascii="ISOCPEUR" w:hAnsi="ISOCPEUR"/>
          <w:i/>
          <w:sz w:val="26"/>
          <w:szCs w:val="26"/>
        </w:rPr>
        <w:t>re</w:t>
      </w:r>
      <w:r w:rsidRPr="00450BCA">
        <w:rPr>
          <w:rFonts w:ascii="ISOCPEUR" w:hAnsi="ISOCPEUR"/>
          <w:i/>
          <w:sz w:val="26"/>
          <w:szCs w:val="26"/>
        </w:rPr>
        <w:t xml:space="preserve"> az alapsíkról (</w:t>
      </w:r>
      <w:proofErr w:type="spellStart"/>
      <w:r w:rsidRPr="00450BCA">
        <w:rPr>
          <w:rFonts w:ascii="ISOCPEUR" w:hAnsi="ISOCPEUR"/>
          <w:i/>
          <w:sz w:val="26"/>
          <w:szCs w:val="26"/>
        </w:rPr>
        <w:t>P</w:t>
      </w:r>
      <w:r w:rsidRPr="00450BCA">
        <w:rPr>
          <w:rFonts w:ascii="ISOCPEUR" w:hAnsi="ISOCPEUR"/>
          <w:i/>
          <w:sz w:val="26"/>
          <w:szCs w:val="26"/>
          <w:vertAlign w:val="subscript"/>
        </w:rPr>
        <w:t>r</w:t>
      </w:r>
      <w:proofErr w:type="spellEnd"/>
      <w:r w:rsidRPr="00450BCA">
        <w:rPr>
          <w:rFonts w:ascii="ISOCPEUR" w:hAnsi="ISOCPEUR"/>
          <w:i/>
          <w:sz w:val="26"/>
          <w:szCs w:val="26"/>
        </w:rPr>
        <w:t xml:space="preserve">) </w:t>
      </w:r>
      <w:proofErr w:type="spellStart"/>
      <w:r w:rsidR="00101A33" w:rsidRPr="00450BCA">
        <w:rPr>
          <w:rFonts w:ascii="ISOCPEUR" w:hAnsi="ISOCPEUR"/>
          <w:i/>
          <w:sz w:val="26"/>
          <w:szCs w:val="26"/>
        </w:rPr>
        <w:t>főforgácsoló</w:t>
      </w:r>
      <w:proofErr w:type="spellEnd"/>
      <w:r w:rsidR="00101A33" w:rsidRPr="00450BCA">
        <w:rPr>
          <w:rFonts w:ascii="ISOCPEUR" w:hAnsi="ISOCPEUR"/>
          <w:i/>
          <w:sz w:val="26"/>
          <w:szCs w:val="26"/>
        </w:rPr>
        <w:t xml:space="preserve"> </w:t>
      </w:r>
      <w:r w:rsidRPr="00450BCA">
        <w:rPr>
          <w:rFonts w:ascii="ISOCPEUR" w:hAnsi="ISOCPEUR"/>
          <w:i/>
          <w:sz w:val="26"/>
          <w:szCs w:val="26"/>
        </w:rPr>
        <w:t>élen lévő kitüntetett pont átvetítésével kezd</w:t>
      </w:r>
      <w:r w:rsidR="00101A33" w:rsidRPr="00450BCA">
        <w:rPr>
          <w:rFonts w:ascii="ISOCPEUR" w:hAnsi="ISOCPEUR"/>
          <w:i/>
          <w:sz w:val="26"/>
          <w:szCs w:val="26"/>
        </w:rPr>
        <w:t xml:space="preserve">jük. A kitüntetett ponton keresztül felvesszük a </w:t>
      </w:r>
      <w:proofErr w:type="spellStart"/>
      <w:r w:rsidR="00101A33" w:rsidRPr="00450BCA">
        <w:rPr>
          <w:rFonts w:ascii="ISOCPEUR" w:hAnsi="ISOCPEUR"/>
          <w:i/>
          <w:sz w:val="26"/>
          <w:szCs w:val="26"/>
        </w:rPr>
        <w:t>P</w:t>
      </w:r>
      <w:r w:rsidR="00101A33" w:rsidRPr="00450BCA">
        <w:rPr>
          <w:rFonts w:ascii="ISOCPEUR" w:hAnsi="ISOCPEUR"/>
          <w:i/>
          <w:sz w:val="26"/>
          <w:szCs w:val="26"/>
          <w:vertAlign w:val="subscript"/>
        </w:rPr>
        <w:t>n</w:t>
      </w:r>
      <w:proofErr w:type="spellEnd"/>
      <w:r w:rsidR="00101A33" w:rsidRPr="00450BCA">
        <w:rPr>
          <w:rFonts w:ascii="ISOCPEUR" w:hAnsi="ISOCPEUR"/>
          <w:i/>
          <w:sz w:val="26"/>
          <w:szCs w:val="26"/>
        </w:rPr>
        <w:t xml:space="preserve"> metszősík nyomvonalát. A nyomvonal által metszett kontúrvonalak metszéspontjaiból a </w:t>
      </w:r>
      <w:proofErr w:type="spellStart"/>
      <w:r w:rsidR="00101A33" w:rsidRPr="00450BCA">
        <w:rPr>
          <w:rFonts w:ascii="ISOCPEUR" w:hAnsi="ISOCPEUR"/>
          <w:i/>
          <w:sz w:val="26"/>
          <w:szCs w:val="26"/>
        </w:rPr>
        <w:t>P</w:t>
      </w:r>
      <w:r w:rsidR="00101A33" w:rsidRPr="00450BCA">
        <w:rPr>
          <w:rFonts w:ascii="ISOCPEUR" w:hAnsi="ISOCPEUR"/>
          <w:i/>
          <w:sz w:val="26"/>
          <w:szCs w:val="26"/>
          <w:vertAlign w:val="subscript"/>
        </w:rPr>
        <w:t>n</w:t>
      </w:r>
      <w:proofErr w:type="spellEnd"/>
      <w:r w:rsidR="00101A33" w:rsidRPr="00450BCA">
        <w:rPr>
          <w:rFonts w:ascii="ISOCPEUR" w:hAnsi="ISOCPEUR"/>
          <w:i/>
          <w:sz w:val="26"/>
          <w:szCs w:val="26"/>
        </w:rPr>
        <w:t xml:space="preserve"> metszősík </w:t>
      </w:r>
    </w:p>
    <w:p w:rsidR="000F2289" w:rsidRPr="00450BCA" w:rsidRDefault="00257987" w:rsidP="000F2289">
      <w:pPr>
        <w:jc w:val="center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noProof/>
          <w:sz w:val="26"/>
          <w:szCs w:val="26"/>
          <w:lang w:eastAsia="hu-HU"/>
        </w:rPr>
        <w:lastRenderedPageBreak/>
        <w:drawing>
          <wp:inline distT="0" distB="0" distL="0" distR="0">
            <wp:extent cx="4573888" cy="3176565"/>
            <wp:effectExtent l="0" t="0" r="0" b="508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s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155" cy="319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289" w:rsidRPr="00450BCA" w:rsidRDefault="000F2289" w:rsidP="000B57E7">
      <w:pPr>
        <w:jc w:val="center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b/>
          <w:i/>
          <w:sz w:val="26"/>
          <w:szCs w:val="26"/>
        </w:rPr>
        <w:t>4</w:t>
      </w:r>
      <w:proofErr w:type="gramStart"/>
      <w:r w:rsidRPr="00450BCA">
        <w:rPr>
          <w:rFonts w:ascii="ISOCPEUR" w:hAnsi="ISOCPEUR"/>
          <w:b/>
          <w:i/>
          <w:sz w:val="26"/>
          <w:szCs w:val="26"/>
        </w:rPr>
        <w:t>.ábra</w:t>
      </w:r>
      <w:proofErr w:type="gramEnd"/>
      <w:r w:rsidRPr="00450BCA">
        <w:rPr>
          <w:rFonts w:ascii="ISOCPEUR" w:hAnsi="ISOCPEUR"/>
          <w:i/>
          <w:sz w:val="26"/>
          <w:szCs w:val="26"/>
        </w:rPr>
        <w:t xml:space="preserve"> Az élsíkban értelmezett szög szerszám terelőszög</w:t>
      </w:r>
      <w:r w:rsidR="000B57E7" w:rsidRPr="00450BCA">
        <w:rPr>
          <w:rFonts w:ascii="ISOCPEUR" w:hAnsi="ISOCPEUR"/>
          <w:i/>
          <w:sz w:val="26"/>
          <w:szCs w:val="26"/>
        </w:rPr>
        <w:t xml:space="preserve"> (</w:t>
      </w:r>
      <w:proofErr w:type="spellStart"/>
      <w:r w:rsidR="000B57E7" w:rsidRPr="00450BCA">
        <w:rPr>
          <w:rFonts w:ascii="ISOCPEUR" w:hAnsi="ISOCPEUR"/>
          <w:i/>
          <w:sz w:val="26"/>
          <w:szCs w:val="26"/>
        </w:rPr>
        <w:t>λ</w:t>
      </w:r>
      <w:r w:rsidR="000B57E7" w:rsidRPr="00450BCA">
        <w:rPr>
          <w:rFonts w:ascii="ISOCPEUR" w:hAnsi="ISOCPEUR"/>
          <w:i/>
          <w:sz w:val="26"/>
          <w:szCs w:val="26"/>
          <w:vertAlign w:val="subscript"/>
        </w:rPr>
        <w:t>s</w:t>
      </w:r>
      <w:proofErr w:type="spellEnd"/>
      <w:r w:rsidR="000B57E7" w:rsidRPr="00450BCA">
        <w:rPr>
          <w:rFonts w:ascii="ISOCPEUR" w:hAnsi="ISOCPEUR"/>
          <w:i/>
          <w:sz w:val="26"/>
          <w:szCs w:val="26"/>
        </w:rPr>
        <w:t xml:space="preserve">): </w:t>
      </w:r>
      <w:proofErr w:type="spellStart"/>
      <w:r w:rsidR="000B57E7" w:rsidRPr="00450BCA">
        <w:rPr>
          <w:rFonts w:ascii="ISOCPEUR" w:hAnsi="ISOCPEUR"/>
          <w:i/>
          <w:sz w:val="26"/>
          <w:szCs w:val="26"/>
        </w:rPr>
        <w:t>Pr</w:t>
      </w:r>
      <w:proofErr w:type="spellEnd"/>
      <w:r w:rsidR="000B57E7" w:rsidRPr="00450BCA">
        <w:rPr>
          <w:rFonts w:ascii="ISOCPEUR" w:hAnsi="ISOCPEUR"/>
          <w:i/>
          <w:sz w:val="26"/>
          <w:szCs w:val="26"/>
        </w:rPr>
        <w:t xml:space="preserve"> </w:t>
      </w:r>
      <w:r w:rsidR="000B57E7" w:rsidRPr="00450BCA">
        <w:rPr>
          <w:rFonts w:ascii="ISOCPEUR" w:hAnsi="ISOCPEUR"/>
          <w:i/>
          <w:noProof/>
          <w:sz w:val="26"/>
          <w:szCs w:val="26"/>
          <w:lang w:eastAsia="hu-HU"/>
        </w:rPr>
        <w:drawing>
          <wp:inline distT="0" distB="0" distL="0" distR="0" wp14:anchorId="2A4CBBED" wp14:editId="5CD23C60">
            <wp:extent cx="121343" cy="137187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17" cy="17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7E7" w:rsidRPr="00450BCA">
        <w:rPr>
          <w:rFonts w:ascii="ISOCPEUR" w:hAnsi="ISOCPEUR"/>
          <w:i/>
          <w:sz w:val="26"/>
          <w:szCs w:val="26"/>
        </w:rPr>
        <w:t>S</w:t>
      </w:r>
    </w:p>
    <w:p w:rsidR="000F2289" w:rsidRPr="00450BCA" w:rsidRDefault="009F3653" w:rsidP="004B0DE3">
      <w:pPr>
        <w:jc w:val="center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noProof/>
          <w:sz w:val="26"/>
          <w:szCs w:val="26"/>
          <w:lang w:eastAsia="hu-HU"/>
        </w:rPr>
        <w:drawing>
          <wp:inline distT="0" distB="0" distL="0" distR="0">
            <wp:extent cx="4959997" cy="5079037"/>
            <wp:effectExtent l="0" t="0" r="0" b="762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s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25" cy="510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A33" w:rsidRPr="00450BCA" w:rsidRDefault="0032234E" w:rsidP="004B0DE3">
      <w:pPr>
        <w:jc w:val="center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b/>
          <w:i/>
          <w:sz w:val="26"/>
          <w:szCs w:val="26"/>
        </w:rPr>
        <w:t>5</w:t>
      </w:r>
      <w:proofErr w:type="gramStart"/>
      <w:r w:rsidRPr="00450BCA">
        <w:rPr>
          <w:rFonts w:ascii="ISOCPEUR" w:hAnsi="ISOCPEUR"/>
          <w:b/>
          <w:i/>
          <w:sz w:val="26"/>
          <w:szCs w:val="26"/>
        </w:rPr>
        <w:t>.ábra</w:t>
      </w:r>
      <w:proofErr w:type="gramEnd"/>
      <w:r w:rsidRPr="00450BCA">
        <w:rPr>
          <w:rFonts w:ascii="ISOCPEUR" w:hAnsi="ISOCPEUR"/>
          <w:i/>
          <w:sz w:val="26"/>
          <w:szCs w:val="26"/>
        </w:rPr>
        <w:t xml:space="preserve"> </w:t>
      </w:r>
      <w:proofErr w:type="spellStart"/>
      <w:r w:rsidRPr="00450BCA">
        <w:rPr>
          <w:rFonts w:ascii="ISOCPEUR" w:hAnsi="ISOCPEUR"/>
          <w:i/>
          <w:sz w:val="26"/>
          <w:szCs w:val="26"/>
        </w:rPr>
        <w:t>Ortogonálsíkban</w:t>
      </w:r>
      <w:proofErr w:type="spellEnd"/>
      <w:r w:rsidRPr="00450BCA">
        <w:rPr>
          <w:rFonts w:ascii="ISOCPEUR" w:hAnsi="ISOCPEUR"/>
          <w:i/>
          <w:sz w:val="26"/>
          <w:szCs w:val="26"/>
        </w:rPr>
        <w:t xml:space="preserve"> és az élsíkban értelmezett szögek</w:t>
      </w:r>
    </w:p>
    <w:p w:rsidR="009F3653" w:rsidRPr="00450BCA" w:rsidRDefault="00101A33" w:rsidP="00101A33">
      <w:pPr>
        <w:jc w:val="both"/>
        <w:rPr>
          <w:rFonts w:ascii="ISOCPEUR" w:hAnsi="ISOCPEUR"/>
          <w:i/>
          <w:sz w:val="26"/>
          <w:szCs w:val="26"/>
        </w:rPr>
      </w:pPr>
      <w:proofErr w:type="gramStart"/>
      <w:r w:rsidRPr="00450BCA">
        <w:rPr>
          <w:rFonts w:ascii="ISOCPEUR" w:hAnsi="ISOCPEUR"/>
          <w:i/>
          <w:sz w:val="26"/>
          <w:szCs w:val="26"/>
        </w:rPr>
        <w:t>nyomvonalára</w:t>
      </w:r>
      <w:proofErr w:type="gramEnd"/>
      <w:r w:rsidRPr="00450BCA">
        <w:rPr>
          <w:rFonts w:ascii="ISOCPEUR" w:hAnsi="ISOCPEUR"/>
          <w:i/>
          <w:sz w:val="26"/>
          <w:szCs w:val="26"/>
        </w:rPr>
        <w:t xml:space="preserve"> merőleges vetítőket szerkesztünk. Adott távolságan megrajzoljuk a hasábkés teljes keresztmetszetét</w:t>
      </w:r>
      <w:r w:rsidR="009F3653" w:rsidRPr="00450BCA">
        <w:rPr>
          <w:rFonts w:ascii="ISOCPEUR" w:hAnsi="ISOCPEUR"/>
          <w:i/>
          <w:sz w:val="26"/>
          <w:szCs w:val="26"/>
        </w:rPr>
        <w:t xml:space="preserve">. </w:t>
      </w:r>
      <w:r w:rsidR="00C25532" w:rsidRPr="00450BCA">
        <w:rPr>
          <w:rFonts w:ascii="ISOCPEUR" w:hAnsi="ISOCPEUR"/>
          <w:i/>
          <w:sz w:val="26"/>
          <w:szCs w:val="26"/>
        </w:rPr>
        <w:t xml:space="preserve">A metszet alapsíkra eső vonalra merőleges a homloklap mögötti </w:t>
      </w:r>
      <w:r w:rsidR="00C25532" w:rsidRPr="00450BCA">
        <w:rPr>
          <w:rFonts w:ascii="ISOCPEUR" w:hAnsi="ISOCPEUR"/>
          <w:i/>
          <w:sz w:val="26"/>
          <w:szCs w:val="26"/>
        </w:rPr>
        <w:lastRenderedPageBreak/>
        <w:t>sík kontúrvonala. Ezután már csak A</w:t>
      </w:r>
      <w:r w:rsidR="009F3653" w:rsidRPr="00450BCA">
        <w:rPr>
          <w:rFonts w:ascii="ISOCPEUR" w:hAnsi="ISOCPEUR"/>
          <w:i/>
          <w:sz w:val="26"/>
          <w:szCs w:val="26"/>
        </w:rPr>
        <w:t>z alapsíkon (</w:t>
      </w:r>
      <w:proofErr w:type="spellStart"/>
      <w:r w:rsidR="009F3653" w:rsidRPr="00450BCA">
        <w:rPr>
          <w:rFonts w:ascii="ISOCPEUR" w:hAnsi="ISOCPEUR"/>
          <w:i/>
          <w:sz w:val="26"/>
          <w:szCs w:val="26"/>
        </w:rPr>
        <w:t>P</w:t>
      </w:r>
      <w:r w:rsidR="009F3653" w:rsidRPr="00450BCA">
        <w:rPr>
          <w:rFonts w:ascii="ISOCPEUR" w:hAnsi="ISOCPEUR"/>
          <w:i/>
          <w:sz w:val="26"/>
          <w:szCs w:val="26"/>
          <w:vertAlign w:val="subscript"/>
        </w:rPr>
        <w:t>r</w:t>
      </w:r>
      <w:proofErr w:type="spellEnd"/>
      <w:r w:rsidR="009F3653" w:rsidRPr="00450BCA">
        <w:rPr>
          <w:rFonts w:ascii="ISOCPEUR" w:hAnsi="ISOCPEUR"/>
          <w:i/>
          <w:sz w:val="26"/>
          <w:szCs w:val="26"/>
        </w:rPr>
        <w:t xml:space="preserve">) megjelölt „piros” és „kék” vonalak segítségével megszerkeszthető </w:t>
      </w:r>
      <w:r w:rsidR="00C25532" w:rsidRPr="00450BCA">
        <w:rPr>
          <w:rFonts w:ascii="ISOCPEUR" w:hAnsi="ISOCPEUR"/>
          <w:i/>
          <w:sz w:val="26"/>
          <w:szCs w:val="26"/>
        </w:rPr>
        <w:t xml:space="preserve">a </w:t>
      </w:r>
      <w:r w:rsidR="005C1168" w:rsidRPr="00450BCA">
        <w:rPr>
          <w:rFonts w:ascii="ISOCPEUR" w:hAnsi="ISOCPEUR"/>
          <w:i/>
          <w:sz w:val="26"/>
          <w:szCs w:val="26"/>
        </w:rPr>
        <w:t>normálsík</w:t>
      </w:r>
      <w:r w:rsidR="00A3598E" w:rsidRPr="00450BCA">
        <w:rPr>
          <w:rFonts w:ascii="ISOCPEUR" w:hAnsi="ISOCPEUR"/>
          <w:i/>
          <w:sz w:val="26"/>
          <w:szCs w:val="26"/>
        </w:rPr>
        <w:t>h</w:t>
      </w:r>
      <w:r w:rsidR="005C1168" w:rsidRPr="00450BCA">
        <w:rPr>
          <w:rFonts w:ascii="ISOCPEUR" w:hAnsi="ISOCPEUR"/>
          <w:i/>
          <w:sz w:val="26"/>
          <w:szCs w:val="26"/>
        </w:rPr>
        <w:t xml:space="preserve">oz tartozó </w:t>
      </w:r>
      <w:r w:rsidR="00A3598E" w:rsidRPr="00450BCA">
        <w:rPr>
          <w:rFonts w:ascii="ISOCPEUR" w:hAnsi="ISOCPEUR"/>
          <w:i/>
          <w:sz w:val="26"/>
          <w:szCs w:val="26"/>
        </w:rPr>
        <w:t xml:space="preserve">szerszám </w:t>
      </w:r>
      <w:r w:rsidR="00733EF2" w:rsidRPr="00450BCA">
        <w:rPr>
          <w:rFonts w:ascii="ISOCPEUR" w:hAnsi="ISOCPEUR"/>
          <w:i/>
          <w:sz w:val="26"/>
          <w:szCs w:val="26"/>
        </w:rPr>
        <w:t>normál hátszög (</w:t>
      </w:r>
      <w:r w:rsidR="00733EF2" w:rsidRPr="00450BCA">
        <w:rPr>
          <w:rFonts w:ascii="ISOCPEUR" w:hAnsi="ISOCPEUR" w:cstheme="minorHAnsi"/>
          <w:i/>
          <w:sz w:val="26"/>
          <w:szCs w:val="26"/>
        </w:rPr>
        <w:t>α</w:t>
      </w:r>
      <w:r w:rsidR="00733EF2" w:rsidRPr="00450BCA">
        <w:rPr>
          <w:rFonts w:ascii="ISOCPEUR" w:hAnsi="ISOCPEUR"/>
          <w:i/>
          <w:sz w:val="26"/>
          <w:szCs w:val="26"/>
          <w:vertAlign w:val="subscript"/>
        </w:rPr>
        <w:t>n</w:t>
      </w:r>
      <w:r w:rsidR="00733EF2" w:rsidRPr="00450BCA">
        <w:rPr>
          <w:rFonts w:ascii="ISOCPEUR" w:hAnsi="ISOCPEUR"/>
          <w:i/>
          <w:sz w:val="26"/>
          <w:szCs w:val="26"/>
        </w:rPr>
        <w:t>)</w:t>
      </w:r>
      <w:r w:rsidR="00A3598E" w:rsidRPr="00450BCA">
        <w:rPr>
          <w:rFonts w:ascii="ISOCPEUR" w:hAnsi="ISOCPEUR"/>
          <w:i/>
          <w:sz w:val="26"/>
          <w:szCs w:val="26"/>
        </w:rPr>
        <w:t xml:space="preserve"> és a szerszám normálhátszög</w:t>
      </w:r>
      <w:r w:rsidR="00733EF2" w:rsidRPr="00450BCA">
        <w:rPr>
          <w:rFonts w:ascii="ISOCPEUR" w:hAnsi="ISOCPEUR"/>
          <w:i/>
          <w:sz w:val="26"/>
          <w:szCs w:val="26"/>
        </w:rPr>
        <w:t xml:space="preserve"> (</w:t>
      </w:r>
      <w:proofErr w:type="spellStart"/>
      <w:r w:rsidR="00733EF2" w:rsidRPr="00450BCA">
        <w:rPr>
          <w:rFonts w:ascii="ISOCPEUR" w:hAnsi="ISOCPEUR" w:cstheme="minorHAnsi"/>
          <w:i/>
          <w:sz w:val="26"/>
          <w:szCs w:val="26"/>
        </w:rPr>
        <w:t>γ</w:t>
      </w:r>
      <w:r w:rsidR="00733EF2" w:rsidRPr="00450BCA">
        <w:rPr>
          <w:rFonts w:ascii="ISOCPEUR" w:hAnsi="ISOCPEUR"/>
          <w:i/>
          <w:sz w:val="26"/>
          <w:szCs w:val="26"/>
          <w:vertAlign w:val="subscript"/>
        </w:rPr>
        <w:t>n</w:t>
      </w:r>
      <w:proofErr w:type="spellEnd"/>
      <w:r w:rsidR="00733EF2" w:rsidRPr="00450BCA">
        <w:rPr>
          <w:rFonts w:ascii="ISOCPEUR" w:hAnsi="ISOCPEUR"/>
          <w:i/>
          <w:sz w:val="26"/>
          <w:szCs w:val="26"/>
        </w:rPr>
        <w:t>)</w:t>
      </w:r>
      <w:r w:rsidR="00A3598E" w:rsidRPr="00450BCA">
        <w:rPr>
          <w:rFonts w:ascii="ISOCPEUR" w:hAnsi="ISOCPEUR"/>
          <w:i/>
          <w:sz w:val="26"/>
          <w:szCs w:val="26"/>
        </w:rPr>
        <w:t xml:space="preserve">. A szerszám normál ékszög </w:t>
      </w:r>
      <w:r w:rsidR="00733EF2" w:rsidRPr="00450BCA">
        <w:rPr>
          <w:rFonts w:ascii="ISOCPEUR" w:hAnsi="ISOCPEUR"/>
          <w:i/>
          <w:sz w:val="26"/>
          <w:szCs w:val="26"/>
        </w:rPr>
        <w:t>(</w:t>
      </w:r>
      <w:r w:rsidR="00733EF2" w:rsidRPr="00450BCA">
        <w:rPr>
          <w:rFonts w:ascii="ISOCPEUR" w:hAnsi="ISOCPEUR" w:cstheme="minorHAnsi"/>
          <w:i/>
          <w:sz w:val="26"/>
          <w:szCs w:val="26"/>
        </w:rPr>
        <w:t>β</w:t>
      </w:r>
      <w:r w:rsidR="00733EF2" w:rsidRPr="00450BCA">
        <w:rPr>
          <w:rFonts w:ascii="ISOCPEUR" w:hAnsi="ISOCPEUR"/>
          <w:i/>
          <w:sz w:val="26"/>
          <w:szCs w:val="26"/>
          <w:vertAlign w:val="subscript"/>
        </w:rPr>
        <w:t>n</w:t>
      </w:r>
      <w:proofErr w:type="gramStart"/>
      <w:r w:rsidR="00733EF2" w:rsidRPr="00450BCA">
        <w:rPr>
          <w:rFonts w:ascii="ISOCPEUR" w:hAnsi="ISOCPEUR"/>
          <w:i/>
          <w:sz w:val="26"/>
          <w:szCs w:val="26"/>
        </w:rPr>
        <w:t>)pedig</w:t>
      </w:r>
      <w:proofErr w:type="gramEnd"/>
      <w:r w:rsidR="00733EF2" w:rsidRPr="00450BCA">
        <w:rPr>
          <w:rFonts w:ascii="ISOCPEUR" w:hAnsi="ISOCPEUR"/>
          <w:i/>
          <w:sz w:val="26"/>
          <w:szCs w:val="26"/>
        </w:rPr>
        <w:t xml:space="preserve"> a kettő között </w:t>
      </w:r>
      <w:r w:rsidR="00A3598E" w:rsidRPr="00450BCA">
        <w:rPr>
          <w:rFonts w:ascii="ISOCPEUR" w:hAnsi="ISOCPEUR"/>
          <w:i/>
          <w:sz w:val="26"/>
          <w:szCs w:val="26"/>
        </w:rPr>
        <w:t>adódik.</w:t>
      </w:r>
      <w:r w:rsidR="00314062" w:rsidRPr="00450BCA">
        <w:rPr>
          <w:rFonts w:ascii="ISOCPEUR" w:hAnsi="ISOCPEUR"/>
          <w:i/>
          <w:sz w:val="26"/>
          <w:szCs w:val="26"/>
        </w:rPr>
        <w:t xml:space="preserve"> A tanultak szerint jelöljük a szögek helyzeteit a megfelelő jelölésekkel.</w:t>
      </w:r>
    </w:p>
    <w:p w:rsidR="009F3653" w:rsidRPr="00450BCA" w:rsidRDefault="009F3653" w:rsidP="0032234E">
      <w:pPr>
        <w:jc w:val="center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noProof/>
          <w:sz w:val="26"/>
          <w:szCs w:val="26"/>
          <w:lang w:eastAsia="hu-HU"/>
        </w:rPr>
        <w:drawing>
          <wp:inline distT="0" distB="0" distL="0" distR="0" wp14:anchorId="7EC45D33" wp14:editId="4E3875D2">
            <wp:extent cx="5377561" cy="4129967"/>
            <wp:effectExtent l="0" t="0" r="0" b="444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s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354" cy="414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34E" w:rsidRPr="00450BCA" w:rsidRDefault="0032234E" w:rsidP="0032234E">
      <w:pPr>
        <w:jc w:val="center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b/>
          <w:i/>
          <w:sz w:val="26"/>
          <w:szCs w:val="26"/>
        </w:rPr>
        <w:t>6</w:t>
      </w:r>
      <w:proofErr w:type="gramStart"/>
      <w:r w:rsidRPr="00450BCA">
        <w:rPr>
          <w:rFonts w:ascii="ISOCPEUR" w:hAnsi="ISOCPEUR"/>
          <w:b/>
          <w:i/>
          <w:sz w:val="26"/>
          <w:szCs w:val="26"/>
        </w:rPr>
        <w:t>.ábra</w:t>
      </w:r>
      <w:proofErr w:type="gramEnd"/>
      <w:r w:rsidRPr="00450BCA">
        <w:rPr>
          <w:rFonts w:ascii="ISOCPEUR" w:hAnsi="ISOCPEUR"/>
          <w:i/>
          <w:sz w:val="26"/>
          <w:szCs w:val="26"/>
        </w:rPr>
        <w:t xml:space="preserve"> Az él-normálsíkban és szerszám-élsíkban értelmezett szögek</w:t>
      </w:r>
    </w:p>
    <w:p w:rsidR="003465C2" w:rsidRPr="00450BCA" w:rsidRDefault="003465C2" w:rsidP="0032234E">
      <w:pPr>
        <w:jc w:val="center"/>
        <w:rPr>
          <w:rFonts w:ascii="ISOCPEUR" w:hAnsi="ISOCPEUR"/>
          <w:i/>
          <w:sz w:val="26"/>
          <w:szCs w:val="26"/>
        </w:rPr>
      </w:pPr>
    </w:p>
    <w:p w:rsidR="00314062" w:rsidRPr="00450BCA" w:rsidRDefault="00314062" w:rsidP="00314062">
      <w:pPr>
        <w:rPr>
          <w:rFonts w:ascii="ISOCPEUR" w:hAnsi="ISOCPEUR"/>
          <w:b/>
          <w:i/>
          <w:sz w:val="26"/>
          <w:szCs w:val="26"/>
        </w:rPr>
      </w:pPr>
      <w:r w:rsidRPr="00450BCA">
        <w:rPr>
          <w:rFonts w:ascii="ISOCPEUR" w:hAnsi="ISOCPEUR"/>
          <w:b/>
          <w:i/>
          <w:sz w:val="26"/>
          <w:szCs w:val="26"/>
        </w:rPr>
        <w:t>4. A forgácsoló él helyzetét meghatározó szögek</w:t>
      </w:r>
    </w:p>
    <w:p w:rsidR="00314062" w:rsidRPr="00450BCA" w:rsidRDefault="00E40A91" w:rsidP="003465C2">
      <w:pPr>
        <w:ind w:firstLine="708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noProof/>
          <w:sz w:val="26"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134620</wp:posOffset>
                </wp:positionV>
                <wp:extent cx="160345" cy="667063"/>
                <wp:effectExtent l="0" t="0" r="30480" b="19050"/>
                <wp:wrapNone/>
                <wp:docPr id="20" name="Jobb oldali kapcsos zárój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45" cy="667063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4C7B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Jobb oldali kapcsos zárójel 20" o:spid="_x0000_s1026" type="#_x0000_t88" style="position:absolute;margin-left:353.2pt;margin-top:10.6pt;width:12.65pt;height:5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" adj="433" strokecolor="#5b9bd5 [3204]" strokeweight=".5pt">
                <v:stroke joinstyle="miter"/>
              </v:shape>
            </w:pict>
          </mc:Fallback>
        </mc:AlternateContent>
      </w:r>
      <w:r w:rsidR="00692F8A" w:rsidRPr="00450BCA">
        <w:rPr>
          <w:rFonts w:ascii="ISOCPEUR" w:hAnsi="ISOCPEUR"/>
          <w:i/>
          <w:sz w:val="26"/>
          <w:szCs w:val="26"/>
        </w:rPr>
        <w:t>- Szerszám elhelyezési szög (</w:t>
      </w:r>
      <w:proofErr w:type="spellStart"/>
      <w:r w:rsidR="00692F8A" w:rsidRPr="00450BCA">
        <w:rPr>
          <w:rFonts w:ascii="ISOCPEUR" w:hAnsi="ISOCPEUR"/>
          <w:i/>
          <w:sz w:val="26"/>
          <w:szCs w:val="26"/>
        </w:rPr>
        <w:t>k</w:t>
      </w:r>
      <w:r w:rsidR="00692F8A" w:rsidRPr="00450BCA">
        <w:rPr>
          <w:rFonts w:ascii="ISOCPEUR" w:hAnsi="ISOCPEUR"/>
          <w:i/>
          <w:sz w:val="26"/>
          <w:szCs w:val="26"/>
          <w:vertAlign w:val="subscript"/>
        </w:rPr>
        <w:t>r</w:t>
      </w:r>
      <w:proofErr w:type="spellEnd"/>
      <w:r w:rsidR="00692F8A" w:rsidRPr="00450BCA">
        <w:rPr>
          <w:rFonts w:ascii="ISOCPEUR" w:hAnsi="ISOCPEUR"/>
          <w:i/>
          <w:sz w:val="26"/>
          <w:szCs w:val="26"/>
        </w:rPr>
        <w:t xml:space="preserve">): </w:t>
      </w:r>
      <w:proofErr w:type="spellStart"/>
      <w:r w:rsidR="00692F8A" w:rsidRPr="00450BCA">
        <w:rPr>
          <w:rFonts w:ascii="ISOCPEUR" w:hAnsi="ISOCPEUR"/>
          <w:i/>
          <w:sz w:val="26"/>
          <w:szCs w:val="26"/>
        </w:rPr>
        <w:t>P</w:t>
      </w:r>
      <w:r w:rsidR="00692F8A" w:rsidRPr="00450BCA">
        <w:rPr>
          <w:rFonts w:ascii="ISOCPEUR" w:hAnsi="ISOCPEUR"/>
          <w:i/>
          <w:sz w:val="26"/>
          <w:szCs w:val="26"/>
          <w:vertAlign w:val="subscript"/>
        </w:rPr>
        <w:t>f</w:t>
      </w:r>
      <w:proofErr w:type="spellEnd"/>
      <w:r w:rsidR="00692F8A" w:rsidRPr="00450BCA">
        <w:rPr>
          <w:rFonts w:ascii="ISOCPEUR" w:hAnsi="ISOCPEUR"/>
          <w:i/>
          <w:sz w:val="26"/>
          <w:szCs w:val="26"/>
        </w:rPr>
        <w:t xml:space="preserve"> </w:t>
      </w:r>
      <w:r w:rsidR="00E02B1E" w:rsidRPr="00450BCA">
        <w:rPr>
          <w:rFonts w:ascii="ISOCPEUR" w:hAnsi="ISOCPEUR"/>
          <w:i/>
          <w:noProof/>
          <w:sz w:val="26"/>
          <w:szCs w:val="26"/>
          <w:lang w:eastAsia="hu-HU"/>
        </w:rPr>
        <w:drawing>
          <wp:inline distT="0" distB="0" distL="0" distR="0">
            <wp:extent cx="121343" cy="137187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17" cy="17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B1E" w:rsidRPr="00450BCA">
        <w:rPr>
          <w:rFonts w:ascii="ISOCPEUR" w:hAnsi="ISOCPEUR"/>
          <w:i/>
          <w:sz w:val="26"/>
          <w:szCs w:val="26"/>
        </w:rPr>
        <w:t xml:space="preserve"> </w:t>
      </w:r>
      <w:proofErr w:type="spellStart"/>
      <w:r w:rsidR="00E02B1E" w:rsidRPr="00450BCA">
        <w:rPr>
          <w:rFonts w:ascii="ISOCPEUR" w:hAnsi="ISOCPEUR"/>
          <w:i/>
          <w:sz w:val="26"/>
          <w:szCs w:val="26"/>
        </w:rPr>
        <w:t>P</w:t>
      </w:r>
      <w:r w:rsidR="00E02B1E" w:rsidRPr="00450BCA">
        <w:rPr>
          <w:rFonts w:ascii="ISOCPEUR" w:hAnsi="ISOCPEUR"/>
          <w:i/>
          <w:sz w:val="26"/>
          <w:szCs w:val="26"/>
          <w:vertAlign w:val="subscript"/>
        </w:rPr>
        <w:t>s</w:t>
      </w:r>
      <w:proofErr w:type="spellEnd"/>
      <w:r w:rsidR="00E02B1E" w:rsidRPr="00450BCA">
        <w:rPr>
          <w:rFonts w:ascii="ISOCPEUR" w:hAnsi="ISOCPEUR"/>
          <w:i/>
          <w:sz w:val="26"/>
          <w:szCs w:val="26"/>
        </w:rPr>
        <w:t xml:space="preserve">; </w:t>
      </w:r>
      <w:proofErr w:type="spellStart"/>
      <w:r w:rsidR="00E02B1E" w:rsidRPr="00450BCA">
        <w:rPr>
          <w:rFonts w:ascii="ISOCPEUR" w:hAnsi="ISOCPEUR"/>
          <w:i/>
          <w:sz w:val="26"/>
          <w:szCs w:val="26"/>
        </w:rPr>
        <w:t>P</w:t>
      </w:r>
      <w:r w:rsidR="00E02B1E" w:rsidRPr="00450BCA">
        <w:rPr>
          <w:rFonts w:ascii="ISOCPEUR" w:hAnsi="ISOCPEUR"/>
          <w:i/>
          <w:sz w:val="26"/>
          <w:szCs w:val="26"/>
          <w:vertAlign w:val="subscript"/>
        </w:rPr>
        <w:t>r</w:t>
      </w:r>
      <w:proofErr w:type="spellEnd"/>
      <w:r w:rsidR="00692F8A" w:rsidRPr="00450BCA">
        <w:rPr>
          <w:rFonts w:ascii="ISOCPEUR" w:hAnsi="ISOCPEUR"/>
          <w:i/>
          <w:sz w:val="26"/>
          <w:szCs w:val="26"/>
        </w:rPr>
        <w:t>–</w:t>
      </w:r>
      <w:proofErr w:type="spellStart"/>
      <w:r w:rsidR="00692F8A" w:rsidRPr="00450BCA">
        <w:rPr>
          <w:rFonts w:ascii="ISOCPEUR" w:hAnsi="ISOCPEUR"/>
          <w:i/>
          <w:sz w:val="26"/>
          <w:szCs w:val="26"/>
        </w:rPr>
        <w:t>ben</w:t>
      </w:r>
      <w:proofErr w:type="spellEnd"/>
      <w:r w:rsidR="00692F8A" w:rsidRPr="00450BCA">
        <w:rPr>
          <w:rFonts w:ascii="ISOCPEUR" w:hAnsi="ISOCPEUR"/>
          <w:i/>
          <w:sz w:val="26"/>
          <w:szCs w:val="26"/>
        </w:rPr>
        <w:t>.</w:t>
      </w:r>
    </w:p>
    <w:p w:rsidR="00692F8A" w:rsidRPr="00450BCA" w:rsidRDefault="00692F8A" w:rsidP="003465C2">
      <w:pPr>
        <w:ind w:firstLine="708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sz w:val="26"/>
          <w:szCs w:val="26"/>
        </w:rPr>
        <w:t>- Szerszám csúcsszög (</w:t>
      </w:r>
      <w:proofErr w:type="spellStart"/>
      <w:r w:rsidRPr="00450BCA">
        <w:rPr>
          <w:rFonts w:ascii="ISOCPEUR" w:hAnsi="ISOCPEUR"/>
          <w:i/>
          <w:sz w:val="26"/>
          <w:szCs w:val="26"/>
        </w:rPr>
        <w:t>ε</w:t>
      </w:r>
      <w:r w:rsidRPr="00450BCA">
        <w:rPr>
          <w:rFonts w:ascii="ISOCPEUR" w:hAnsi="ISOCPEUR"/>
          <w:i/>
          <w:sz w:val="26"/>
          <w:szCs w:val="26"/>
          <w:vertAlign w:val="subscript"/>
        </w:rPr>
        <w:t>r</w:t>
      </w:r>
      <w:proofErr w:type="spellEnd"/>
      <w:r w:rsidRPr="00450BCA">
        <w:rPr>
          <w:rFonts w:ascii="ISOCPEUR" w:hAnsi="ISOCPEUR"/>
          <w:i/>
          <w:sz w:val="26"/>
          <w:szCs w:val="26"/>
        </w:rPr>
        <w:t xml:space="preserve">): </w:t>
      </w:r>
      <w:proofErr w:type="spellStart"/>
      <w:r w:rsidRPr="00450BCA">
        <w:rPr>
          <w:rFonts w:ascii="ISOCPEUR" w:hAnsi="ISOCPEUR"/>
          <w:i/>
          <w:sz w:val="26"/>
          <w:szCs w:val="26"/>
        </w:rPr>
        <w:t>P</w:t>
      </w:r>
      <w:r w:rsidRPr="00450BCA">
        <w:rPr>
          <w:rFonts w:ascii="ISOCPEUR" w:hAnsi="ISOCPEUR"/>
          <w:i/>
          <w:sz w:val="26"/>
          <w:szCs w:val="26"/>
          <w:vertAlign w:val="subscript"/>
        </w:rPr>
        <w:t>s</w:t>
      </w:r>
      <w:proofErr w:type="spellEnd"/>
      <w:r w:rsidR="00E02B1E" w:rsidRPr="00450BCA">
        <w:rPr>
          <w:rFonts w:ascii="ISOCPEUR" w:hAnsi="ISOCPEUR"/>
          <w:i/>
          <w:sz w:val="26"/>
          <w:szCs w:val="26"/>
          <w:vertAlign w:val="subscript"/>
        </w:rPr>
        <w:t xml:space="preserve"> </w:t>
      </w:r>
      <w:r w:rsidR="00E02B1E" w:rsidRPr="00450BCA">
        <w:rPr>
          <w:rFonts w:ascii="ISOCPEUR" w:hAnsi="ISOCPEUR"/>
          <w:i/>
          <w:noProof/>
          <w:sz w:val="26"/>
          <w:szCs w:val="26"/>
          <w:lang w:eastAsia="hu-HU"/>
        </w:rPr>
        <w:drawing>
          <wp:inline distT="0" distB="0" distL="0" distR="0" wp14:anchorId="11109F46" wp14:editId="45BAED89">
            <wp:extent cx="121343" cy="137187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17" cy="17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BCA">
        <w:rPr>
          <w:rFonts w:ascii="ISOCPEUR" w:hAnsi="ISOCPEUR"/>
          <w:i/>
          <w:sz w:val="26"/>
          <w:szCs w:val="26"/>
        </w:rPr>
        <w:t xml:space="preserve"> </w:t>
      </w:r>
      <w:proofErr w:type="spellStart"/>
      <w:r w:rsidRPr="00450BCA">
        <w:rPr>
          <w:rFonts w:ascii="ISOCPEUR" w:hAnsi="ISOCPEUR"/>
          <w:i/>
          <w:sz w:val="26"/>
          <w:szCs w:val="26"/>
        </w:rPr>
        <w:t>P’</w:t>
      </w:r>
      <w:r w:rsidR="00E02B1E" w:rsidRPr="00450BCA">
        <w:rPr>
          <w:rFonts w:ascii="ISOCPEUR" w:hAnsi="ISOCPEUR"/>
          <w:i/>
          <w:sz w:val="26"/>
          <w:szCs w:val="26"/>
          <w:vertAlign w:val="subscript"/>
        </w:rPr>
        <w:t>s</w:t>
      </w:r>
      <w:proofErr w:type="spellEnd"/>
      <w:r w:rsidR="00E02B1E" w:rsidRPr="00450BCA">
        <w:rPr>
          <w:rFonts w:ascii="ISOCPEUR" w:hAnsi="ISOCPEUR"/>
          <w:i/>
          <w:sz w:val="26"/>
          <w:szCs w:val="26"/>
        </w:rPr>
        <w:t xml:space="preserve">; </w:t>
      </w:r>
      <w:proofErr w:type="spellStart"/>
      <w:r w:rsidR="00E02B1E" w:rsidRPr="00450BCA">
        <w:rPr>
          <w:rFonts w:ascii="ISOCPEUR" w:hAnsi="ISOCPEUR"/>
          <w:i/>
          <w:sz w:val="26"/>
          <w:szCs w:val="26"/>
        </w:rPr>
        <w:t>P</w:t>
      </w:r>
      <w:r w:rsidR="00E02B1E" w:rsidRPr="00450BCA">
        <w:rPr>
          <w:rFonts w:ascii="ISOCPEUR" w:hAnsi="ISOCPEUR"/>
          <w:i/>
          <w:sz w:val="26"/>
          <w:szCs w:val="26"/>
          <w:vertAlign w:val="subscript"/>
        </w:rPr>
        <w:t>r</w:t>
      </w:r>
      <w:proofErr w:type="spellEnd"/>
      <w:r w:rsidR="00E02B1E" w:rsidRPr="00450BCA">
        <w:rPr>
          <w:rFonts w:ascii="ISOCPEUR" w:hAnsi="ISOCPEUR"/>
          <w:i/>
          <w:sz w:val="26"/>
          <w:szCs w:val="26"/>
        </w:rPr>
        <w:t>–</w:t>
      </w:r>
      <w:proofErr w:type="spellStart"/>
      <w:r w:rsidRPr="00450BCA">
        <w:rPr>
          <w:rFonts w:ascii="ISOCPEUR" w:hAnsi="ISOCPEUR"/>
          <w:i/>
          <w:sz w:val="26"/>
          <w:szCs w:val="26"/>
        </w:rPr>
        <w:t>ben</w:t>
      </w:r>
      <w:proofErr w:type="spellEnd"/>
      <w:r w:rsidRPr="00450BCA">
        <w:rPr>
          <w:rFonts w:ascii="ISOCPEUR" w:hAnsi="ISOCPEUR"/>
          <w:i/>
          <w:sz w:val="26"/>
          <w:szCs w:val="26"/>
        </w:rPr>
        <w:t>.</w:t>
      </w:r>
      <w:r w:rsidR="00E40A91" w:rsidRPr="00450BCA">
        <w:rPr>
          <w:rFonts w:ascii="ISOCPEUR" w:hAnsi="ISOCPEUR"/>
          <w:i/>
          <w:sz w:val="26"/>
          <w:szCs w:val="26"/>
        </w:rPr>
        <w:tab/>
      </w:r>
      <w:r w:rsidR="00E40A91" w:rsidRPr="00450BCA">
        <w:rPr>
          <w:rFonts w:ascii="ISOCPEUR" w:hAnsi="ISOCPEUR"/>
          <w:i/>
          <w:sz w:val="26"/>
          <w:szCs w:val="26"/>
        </w:rPr>
        <w:tab/>
      </w:r>
      <w:r w:rsidR="00E40A91" w:rsidRPr="00450BCA">
        <w:rPr>
          <w:rFonts w:ascii="ISOCPEUR" w:hAnsi="ISOCPEUR"/>
          <w:i/>
          <w:sz w:val="26"/>
          <w:szCs w:val="26"/>
        </w:rPr>
        <w:tab/>
      </w:r>
      <w:r w:rsidR="00DE4D8A">
        <w:rPr>
          <w:rFonts w:ascii="ISOCPEUR" w:hAnsi="ISOCPEUR"/>
          <w:i/>
          <w:sz w:val="26"/>
          <w:szCs w:val="26"/>
        </w:rPr>
        <w:tab/>
      </w:r>
      <w:proofErr w:type="spellStart"/>
      <w:r w:rsidR="00E40A91" w:rsidRPr="00450BCA">
        <w:rPr>
          <w:rFonts w:ascii="ISOCPEUR" w:hAnsi="ISOCPEUR"/>
          <w:i/>
          <w:sz w:val="26"/>
          <w:szCs w:val="26"/>
        </w:rPr>
        <w:t>k</w:t>
      </w:r>
      <w:r w:rsidR="00E40A91" w:rsidRPr="00450BCA">
        <w:rPr>
          <w:rFonts w:ascii="ISOCPEUR" w:hAnsi="ISOCPEUR"/>
          <w:i/>
          <w:sz w:val="26"/>
          <w:szCs w:val="26"/>
          <w:vertAlign w:val="subscript"/>
        </w:rPr>
        <w:t>r</w:t>
      </w:r>
      <w:proofErr w:type="spellEnd"/>
      <w:r w:rsidR="00E40A91" w:rsidRPr="00450BCA">
        <w:rPr>
          <w:rFonts w:ascii="ISOCPEUR" w:hAnsi="ISOCPEUR"/>
          <w:i/>
          <w:sz w:val="26"/>
          <w:szCs w:val="26"/>
        </w:rPr>
        <w:t xml:space="preserve"> + </w:t>
      </w:r>
      <w:proofErr w:type="spellStart"/>
      <w:r w:rsidR="00E40A91" w:rsidRPr="00450BCA">
        <w:rPr>
          <w:rFonts w:ascii="ISOCPEUR" w:hAnsi="ISOCPEUR"/>
          <w:i/>
          <w:sz w:val="26"/>
          <w:szCs w:val="26"/>
        </w:rPr>
        <w:t>ε</w:t>
      </w:r>
      <w:r w:rsidR="00E40A91" w:rsidRPr="00450BCA">
        <w:rPr>
          <w:rFonts w:ascii="ISOCPEUR" w:hAnsi="ISOCPEUR"/>
          <w:i/>
          <w:sz w:val="26"/>
          <w:szCs w:val="26"/>
          <w:vertAlign w:val="subscript"/>
        </w:rPr>
        <w:t>r</w:t>
      </w:r>
      <w:proofErr w:type="spellEnd"/>
      <w:r w:rsidR="00E40A91" w:rsidRPr="00450BCA">
        <w:rPr>
          <w:rFonts w:ascii="ISOCPEUR" w:hAnsi="ISOCPEUR"/>
          <w:i/>
          <w:sz w:val="26"/>
          <w:szCs w:val="26"/>
        </w:rPr>
        <w:t xml:space="preserve"> + </w:t>
      </w:r>
      <w:proofErr w:type="spellStart"/>
      <w:r w:rsidR="00E40A91" w:rsidRPr="00450BCA">
        <w:rPr>
          <w:rFonts w:ascii="ISOCPEUR" w:hAnsi="ISOCPEUR"/>
          <w:i/>
          <w:sz w:val="26"/>
          <w:szCs w:val="26"/>
        </w:rPr>
        <w:t>k’</w:t>
      </w:r>
      <w:r w:rsidR="00E40A91" w:rsidRPr="00450BCA">
        <w:rPr>
          <w:rFonts w:ascii="ISOCPEUR" w:hAnsi="ISOCPEUR"/>
          <w:i/>
          <w:sz w:val="26"/>
          <w:szCs w:val="26"/>
          <w:vertAlign w:val="subscript"/>
        </w:rPr>
        <w:t>r</w:t>
      </w:r>
      <w:proofErr w:type="spellEnd"/>
      <w:r w:rsidR="00E40A91" w:rsidRPr="00450BCA">
        <w:rPr>
          <w:rFonts w:ascii="ISOCPEUR" w:hAnsi="ISOCPEUR"/>
          <w:i/>
          <w:sz w:val="26"/>
          <w:szCs w:val="26"/>
        </w:rPr>
        <w:t xml:space="preserve"> = 180˚</w:t>
      </w:r>
    </w:p>
    <w:p w:rsidR="00692F8A" w:rsidRPr="00450BCA" w:rsidRDefault="00692F8A" w:rsidP="003465C2">
      <w:pPr>
        <w:ind w:firstLine="708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sz w:val="26"/>
          <w:szCs w:val="26"/>
        </w:rPr>
        <w:t>- Szerszám mellékél elhelyezési szög (</w:t>
      </w:r>
      <w:proofErr w:type="spellStart"/>
      <w:r w:rsidRPr="00450BCA">
        <w:rPr>
          <w:rFonts w:ascii="ISOCPEUR" w:hAnsi="ISOCPEUR"/>
          <w:i/>
          <w:sz w:val="26"/>
          <w:szCs w:val="26"/>
        </w:rPr>
        <w:t>k’</w:t>
      </w:r>
      <w:r w:rsidRPr="00450BCA">
        <w:rPr>
          <w:rFonts w:ascii="ISOCPEUR" w:hAnsi="ISOCPEUR"/>
          <w:i/>
          <w:sz w:val="26"/>
          <w:szCs w:val="26"/>
          <w:vertAlign w:val="subscript"/>
        </w:rPr>
        <w:t>r</w:t>
      </w:r>
      <w:proofErr w:type="spellEnd"/>
      <w:r w:rsidRPr="00450BCA">
        <w:rPr>
          <w:rFonts w:ascii="ISOCPEUR" w:hAnsi="ISOCPEUR"/>
          <w:i/>
          <w:sz w:val="26"/>
          <w:szCs w:val="26"/>
        </w:rPr>
        <w:t xml:space="preserve">): </w:t>
      </w:r>
      <w:proofErr w:type="spellStart"/>
      <w:r w:rsidRPr="00450BCA">
        <w:rPr>
          <w:rFonts w:ascii="ISOCPEUR" w:hAnsi="ISOCPEUR"/>
          <w:i/>
          <w:sz w:val="26"/>
          <w:szCs w:val="26"/>
        </w:rPr>
        <w:t>P</w:t>
      </w:r>
      <w:r w:rsidRPr="00450BCA">
        <w:rPr>
          <w:rFonts w:ascii="ISOCPEUR" w:hAnsi="ISOCPEUR"/>
          <w:i/>
          <w:sz w:val="26"/>
          <w:szCs w:val="26"/>
          <w:vertAlign w:val="subscript"/>
        </w:rPr>
        <w:t>f</w:t>
      </w:r>
      <w:proofErr w:type="spellEnd"/>
      <w:r w:rsidRPr="00450BCA">
        <w:rPr>
          <w:rFonts w:ascii="ISOCPEUR" w:hAnsi="ISOCPEUR"/>
          <w:i/>
          <w:sz w:val="26"/>
          <w:szCs w:val="26"/>
        </w:rPr>
        <w:t xml:space="preserve"> </w:t>
      </w:r>
      <w:r w:rsidR="00E40A91" w:rsidRPr="00450BCA">
        <w:rPr>
          <w:rFonts w:ascii="ISOCPEUR" w:hAnsi="ISOCPEUR"/>
          <w:i/>
          <w:noProof/>
          <w:sz w:val="26"/>
          <w:szCs w:val="26"/>
          <w:lang w:eastAsia="hu-HU"/>
        </w:rPr>
        <w:drawing>
          <wp:inline distT="0" distB="0" distL="0" distR="0" wp14:anchorId="1740A338" wp14:editId="25C2568A">
            <wp:extent cx="121343" cy="137187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17" cy="17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50BCA">
        <w:rPr>
          <w:rFonts w:ascii="ISOCPEUR" w:hAnsi="ISOCPEUR"/>
          <w:i/>
          <w:sz w:val="26"/>
          <w:szCs w:val="26"/>
        </w:rPr>
        <w:t>P’</w:t>
      </w:r>
      <w:r w:rsidRPr="00450BCA">
        <w:rPr>
          <w:rFonts w:ascii="ISOCPEUR" w:hAnsi="ISOCPEUR"/>
          <w:i/>
          <w:sz w:val="26"/>
          <w:szCs w:val="26"/>
          <w:vertAlign w:val="subscript"/>
        </w:rPr>
        <w:t>s</w:t>
      </w:r>
      <w:proofErr w:type="spellEnd"/>
      <w:r w:rsidRPr="00450BCA">
        <w:rPr>
          <w:rFonts w:ascii="ISOCPEUR" w:hAnsi="ISOCPEUR"/>
          <w:i/>
          <w:sz w:val="26"/>
          <w:szCs w:val="26"/>
        </w:rPr>
        <w:t xml:space="preserve">; </w:t>
      </w:r>
      <w:proofErr w:type="spellStart"/>
      <w:r w:rsidRPr="00450BCA">
        <w:rPr>
          <w:rFonts w:ascii="ISOCPEUR" w:hAnsi="ISOCPEUR"/>
          <w:i/>
          <w:sz w:val="26"/>
          <w:szCs w:val="26"/>
        </w:rPr>
        <w:t>P</w:t>
      </w:r>
      <w:r w:rsidRPr="00450BCA">
        <w:rPr>
          <w:rFonts w:ascii="ISOCPEUR" w:hAnsi="ISOCPEUR"/>
          <w:i/>
          <w:sz w:val="26"/>
          <w:szCs w:val="26"/>
          <w:vertAlign w:val="subscript"/>
        </w:rPr>
        <w:t>r</w:t>
      </w:r>
      <w:r w:rsidRPr="00450BCA">
        <w:rPr>
          <w:rFonts w:ascii="ISOCPEUR" w:hAnsi="ISOCPEUR"/>
          <w:i/>
          <w:sz w:val="26"/>
          <w:szCs w:val="26"/>
        </w:rPr>
        <w:t>-ben</w:t>
      </w:r>
      <w:proofErr w:type="spellEnd"/>
      <w:r w:rsidRPr="00450BCA">
        <w:rPr>
          <w:rFonts w:ascii="ISOCPEUR" w:hAnsi="ISOCPEUR"/>
          <w:i/>
          <w:sz w:val="26"/>
          <w:szCs w:val="26"/>
        </w:rPr>
        <w:t xml:space="preserve">. </w:t>
      </w:r>
    </w:p>
    <w:p w:rsidR="00E40A91" w:rsidRPr="00450BCA" w:rsidRDefault="00E40A91" w:rsidP="00E40A91">
      <w:pPr>
        <w:ind w:firstLine="708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sz w:val="26"/>
          <w:szCs w:val="26"/>
        </w:rPr>
        <w:t xml:space="preserve">-Szerszám terelőszög </w:t>
      </w:r>
      <w:r w:rsidR="00010C4A" w:rsidRPr="00450BCA">
        <w:rPr>
          <w:rFonts w:ascii="ISOCPEUR" w:hAnsi="ISOCPEUR"/>
          <w:i/>
          <w:sz w:val="26"/>
          <w:szCs w:val="26"/>
        </w:rPr>
        <w:t>(</w:t>
      </w:r>
      <w:proofErr w:type="spellStart"/>
      <w:r w:rsidR="00010C4A" w:rsidRPr="00450BCA">
        <w:rPr>
          <w:rFonts w:ascii="ISOCPEUR" w:hAnsi="ISOCPEUR"/>
          <w:i/>
          <w:sz w:val="26"/>
          <w:szCs w:val="26"/>
        </w:rPr>
        <w:t>λ</w:t>
      </w:r>
      <w:r w:rsidR="00010C4A" w:rsidRPr="00450BCA">
        <w:rPr>
          <w:rFonts w:ascii="ISOCPEUR" w:hAnsi="ISOCPEUR"/>
          <w:i/>
          <w:sz w:val="26"/>
          <w:szCs w:val="26"/>
          <w:vertAlign w:val="subscript"/>
        </w:rPr>
        <w:t>s</w:t>
      </w:r>
      <w:proofErr w:type="spellEnd"/>
      <w:r w:rsidR="00010C4A" w:rsidRPr="00450BCA">
        <w:rPr>
          <w:rFonts w:ascii="ISOCPEUR" w:hAnsi="ISOCPEUR"/>
          <w:i/>
          <w:sz w:val="26"/>
          <w:szCs w:val="26"/>
        </w:rPr>
        <w:t xml:space="preserve">): </w:t>
      </w:r>
      <w:r w:rsidRPr="00450BCA">
        <w:rPr>
          <w:rFonts w:ascii="ISOCPEUR" w:hAnsi="ISOCPEUR"/>
          <w:i/>
          <w:sz w:val="26"/>
          <w:szCs w:val="26"/>
        </w:rPr>
        <w:t>S</w:t>
      </w:r>
      <w:r w:rsidR="00010C4A" w:rsidRPr="00450BCA">
        <w:rPr>
          <w:rFonts w:ascii="ISOCPEUR" w:hAnsi="ISOCPEUR"/>
          <w:i/>
          <w:sz w:val="26"/>
          <w:szCs w:val="26"/>
        </w:rPr>
        <w:t xml:space="preserve"> </w:t>
      </w:r>
      <w:r w:rsidR="00010C4A" w:rsidRPr="00450BCA">
        <w:rPr>
          <w:rFonts w:ascii="ISOCPEUR" w:hAnsi="ISOCPEUR"/>
          <w:i/>
          <w:noProof/>
          <w:sz w:val="26"/>
          <w:szCs w:val="26"/>
          <w:lang w:eastAsia="hu-HU"/>
        </w:rPr>
        <w:drawing>
          <wp:inline distT="0" distB="0" distL="0" distR="0" wp14:anchorId="2CC0C62F" wp14:editId="7A7FC499">
            <wp:extent cx="121343" cy="137187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17" cy="17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010C4A" w:rsidRPr="00450BCA">
        <w:rPr>
          <w:rFonts w:ascii="ISOCPEUR" w:hAnsi="ISOCPEUR"/>
          <w:i/>
          <w:sz w:val="26"/>
          <w:szCs w:val="26"/>
        </w:rPr>
        <w:t>P</w:t>
      </w:r>
      <w:r w:rsidR="00010C4A" w:rsidRPr="00450BCA">
        <w:rPr>
          <w:rFonts w:ascii="ISOCPEUR" w:hAnsi="ISOCPEUR"/>
          <w:i/>
          <w:sz w:val="26"/>
          <w:szCs w:val="26"/>
          <w:vertAlign w:val="subscript"/>
        </w:rPr>
        <w:t>r</w:t>
      </w:r>
      <w:proofErr w:type="spellEnd"/>
      <w:r w:rsidR="00010C4A" w:rsidRPr="00450BCA">
        <w:rPr>
          <w:rFonts w:ascii="ISOCPEUR" w:hAnsi="ISOCPEUR"/>
          <w:i/>
          <w:sz w:val="26"/>
          <w:szCs w:val="26"/>
        </w:rPr>
        <w:t xml:space="preserve">; </w:t>
      </w:r>
      <w:proofErr w:type="spellStart"/>
      <w:r w:rsidR="00010C4A" w:rsidRPr="00450BCA">
        <w:rPr>
          <w:rFonts w:ascii="ISOCPEUR" w:hAnsi="ISOCPEUR"/>
          <w:i/>
          <w:sz w:val="26"/>
          <w:szCs w:val="26"/>
        </w:rPr>
        <w:t>P</w:t>
      </w:r>
      <w:r w:rsidR="00010C4A" w:rsidRPr="00450BCA">
        <w:rPr>
          <w:rFonts w:ascii="ISOCPEUR" w:hAnsi="ISOCPEUR"/>
          <w:i/>
          <w:sz w:val="26"/>
          <w:szCs w:val="26"/>
          <w:vertAlign w:val="subscript"/>
        </w:rPr>
        <w:t>s</w:t>
      </w:r>
      <w:r w:rsidR="00010C4A" w:rsidRPr="00450BCA">
        <w:rPr>
          <w:rFonts w:ascii="ISOCPEUR" w:hAnsi="ISOCPEUR"/>
          <w:i/>
          <w:sz w:val="26"/>
          <w:szCs w:val="26"/>
        </w:rPr>
        <w:t>-ben</w:t>
      </w:r>
      <w:proofErr w:type="spellEnd"/>
      <w:r w:rsidR="00010C4A" w:rsidRPr="00450BCA">
        <w:rPr>
          <w:rFonts w:ascii="ISOCPEUR" w:hAnsi="ISOCPEUR"/>
          <w:i/>
          <w:sz w:val="26"/>
          <w:szCs w:val="26"/>
        </w:rPr>
        <w:t>.</w:t>
      </w:r>
    </w:p>
    <w:p w:rsidR="007C4CCE" w:rsidRPr="00450BCA" w:rsidRDefault="007C4CCE" w:rsidP="00692F8A">
      <w:pPr>
        <w:rPr>
          <w:rFonts w:ascii="ISOCPEUR" w:hAnsi="ISOCPEUR"/>
          <w:b/>
          <w:i/>
          <w:sz w:val="26"/>
          <w:szCs w:val="26"/>
        </w:rPr>
      </w:pPr>
    </w:p>
    <w:p w:rsidR="004243AF" w:rsidRPr="00450BCA" w:rsidRDefault="004243AF" w:rsidP="00692F8A">
      <w:pPr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b/>
          <w:i/>
          <w:sz w:val="26"/>
          <w:szCs w:val="26"/>
        </w:rPr>
        <w:t>4.1.</w:t>
      </w:r>
      <w:r w:rsidRPr="00450BCA">
        <w:rPr>
          <w:rFonts w:ascii="ISOCPEUR" w:hAnsi="ISOCPEUR"/>
          <w:i/>
          <w:sz w:val="26"/>
          <w:szCs w:val="26"/>
        </w:rPr>
        <w:t xml:space="preserve"> </w:t>
      </w:r>
      <w:r w:rsidRPr="00450BCA">
        <w:rPr>
          <w:rFonts w:ascii="ISOCPEUR" w:hAnsi="ISOCPEUR"/>
          <w:b/>
          <w:i/>
          <w:sz w:val="26"/>
          <w:szCs w:val="26"/>
        </w:rPr>
        <w:t xml:space="preserve">A forgácsoló él helyzetét meghatározó szögek </w:t>
      </w:r>
      <w:proofErr w:type="spellStart"/>
      <w:r w:rsidR="00522A63" w:rsidRPr="00450BCA">
        <w:rPr>
          <w:rFonts w:ascii="ISOCPEUR" w:hAnsi="ISOCPEUR"/>
          <w:b/>
          <w:i/>
          <w:sz w:val="26"/>
          <w:szCs w:val="26"/>
        </w:rPr>
        <w:t>ortogonálsíkban</w:t>
      </w:r>
      <w:proofErr w:type="spellEnd"/>
      <w:r w:rsidR="00522A63" w:rsidRPr="00450BCA">
        <w:rPr>
          <w:rFonts w:ascii="ISOCPEUR" w:hAnsi="ISOCPEUR"/>
          <w:b/>
          <w:i/>
          <w:sz w:val="26"/>
          <w:szCs w:val="26"/>
        </w:rPr>
        <w:t xml:space="preserve"> (</w:t>
      </w:r>
      <w:proofErr w:type="spellStart"/>
      <w:r w:rsidRPr="00450BCA">
        <w:rPr>
          <w:rFonts w:ascii="ISOCPEUR" w:hAnsi="ISOCPEUR"/>
          <w:b/>
          <w:i/>
          <w:sz w:val="26"/>
          <w:szCs w:val="26"/>
        </w:rPr>
        <w:t>Po</w:t>
      </w:r>
      <w:proofErr w:type="spellEnd"/>
      <w:r w:rsidR="00522A63" w:rsidRPr="00450BCA">
        <w:rPr>
          <w:rFonts w:ascii="ISOCPEUR" w:hAnsi="ISOCPEUR"/>
          <w:b/>
          <w:i/>
          <w:sz w:val="26"/>
          <w:szCs w:val="26"/>
        </w:rPr>
        <w:t>)</w:t>
      </w:r>
    </w:p>
    <w:p w:rsidR="00314062" w:rsidRPr="00450BCA" w:rsidRDefault="003465C2" w:rsidP="003465C2">
      <w:pPr>
        <w:ind w:firstLine="708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 w:cstheme="minorHAnsi"/>
          <w:i/>
          <w:sz w:val="26"/>
          <w:szCs w:val="26"/>
        </w:rPr>
        <w:t>-</w:t>
      </w:r>
      <w:r w:rsidR="000B57E7" w:rsidRPr="00450BCA">
        <w:rPr>
          <w:rFonts w:ascii="ISOCPEUR" w:hAnsi="ISOCPEUR" w:cstheme="minorHAnsi"/>
          <w:i/>
          <w:sz w:val="26"/>
          <w:szCs w:val="26"/>
        </w:rPr>
        <w:t xml:space="preserve"> Szerszám </w:t>
      </w:r>
      <w:proofErr w:type="spellStart"/>
      <w:r w:rsidR="000B57E7" w:rsidRPr="00450BCA">
        <w:rPr>
          <w:rFonts w:ascii="ISOCPEUR" w:hAnsi="ISOCPEUR" w:cstheme="minorHAnsi"/>
          <w:i/>
          <w:sz w:val="26"/>
          <w:szCs w:val="26"/>
        </w:rPr>
        <w:t>ortogonál</w:t>
      </w:r>
      <w:proofErr w:type="spellEnd"/>
      <w:r w:rsidR="000B57E7" w:rsidRPr="00450BCA">
        <w:rPr>
          <w:rFonts w:ascii="ISOCPEUR" w:hAnsi="ISOCPEUR" w:cstheme="minorHAnsi"/>
          <w:i/>
          <w:sz w:val="26"/>
          <w:szCs w:val="26"/>
        </w:rPr>
        <w:t xml:space="preserve"> homlokszög</w:t>
      </w:r>
      <w:r w:rsidRPr="00450BCA">
        <w:rPr>
          <w:rFonts w:ascii="ISOCPEUR" w:hAnsi="ISOCPEUR" w:cstheme="minorHAnsi"/>
          <w:i/>
          <w:sz w:val="26"/>
          <w:szCs w:val="26"/>
        </w:rPr>
        <w:t xml:space="preserve"> </w:t>
      </w:r>
      <w:proofErr w:type="spellStart"/>
      <w:r w:rsidRPr="00450BCA">
        <w:rPr>
          <w:rFonts w:ascii="ISOCPEUR" w:hAnsi="ISOCPEUR" w:cstheme="minorHAnsi"/>
          <w:i/>
          <w:sz w:val="26"/>
          <w:szCs w:val="26"/>
        </w:rPr>
        <w:t>γ</w:t>
      </w:r>
      <w:r w:rsidRPr="00450BCA">
        <w:rPr>
          <w:rFonts w:ascii="ISOCPEUR" w:hAnsi="ISOCPEUR"/>
          <w:i/>
          <w:sz w:val="26"/>
          <w:szCs w:val="26"/>
          <w:vertAlign w:val="subscript"/>
        </w:rPr>
        <w:t>o</w:t>
      </w:r>
      <w:proofErr w:type="spellEnd"/>
      <w:r w:rsidRPr="00450BCA">
        <w:rPr>
          <w:rFonts w:ascii="ISOCPEUR" w:hAnsi="ISOCPEUR"/>
          <w:i/>
          <w:sz w:val="26"/>
          <w:szCs w:val="26"/>
        </w:rPr>
        <w:t xml:space="preserve">: </w:t>
      </w:r>
      <w:proofErr w:type="spellStart"/>
      <w:r w:rsidR="004243AF" w:rsidRPr="00450BCA">
        <w:rPr>
          <w:rFonts w:ascii="ISOCPEUR" w:hAnsi="ISOCPEUR"/>
          <w:i/>
          <w:sz w:val="26"/>
          <w:szCs w:val="26"/>
        </w:rPr>
        <w:t>P</w:t>
      </w:r>
      <w:r w:rsidR="004243AF" w:rsidRPr="00450BCA">
        <w:rPr>
          <w:rFonts w:ascii="ISOCPEUR" w:hAnsi="ISOCPEUR"/>
          <w:i/>
          <w:sz w:val="26"/>
          <w:szCs w:val="26"/>
          <w:vertAlign w:val="subscript"/>
        </w:rPr>
        <w:t>r</w:t>
      </w:r>
      <w:proofErr w:type="spellEnd"/>
      <w:r w:rsidR="004243AF" w:rsidRPr="00450BCA">
        <w:rPr>
          <w:rFonts w:ascii="ISOCPEUR" w:hAnsi="ISOCPEUR"/>
          <w:i/>
          <w:sz w:val="26"/>
          <w:szCs w:val="26"/>
          <w:vertAlign w:val="subscript"/>
        </w:rPr>
        <w:t xml:space="preserve"> </w:t>
      </w:r>
      <w:r w:rsidRPr="00450BCA">
        <w:rPr>
          <w:rFonts w:ascii="ISOCPEUR" w:hAnsi="ISOCPEUR"/>
          <w:i/>
          <w:noProof/>
          <w:sz w:val="26"/>
          <w:szCs w:val="26"/>
          <w:lang w:eastAsia="hu-HU"/>
        </w:rPr>
        <w:drawing>
          <wp:inline distT="0" distB="0" distL="0" distR="0" wp14:anchorId="42046451" wp14:editId="3D894F2B">
            <wp:extent cx="121343" cy="137187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17" cy="17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3AF" w:rsidRPr="00450BCA">
        <w:rPr>
          <w:rFonts w:ascii="ISOCPEUR" w:hAnsi="ISOCPEUR"/>
          <w:i/>
          <w:sz w:val="26"/>
          <w:szCs w:val="26"/>
          <w:vertAlign w:val="subscript"/>
        </w:rPr>
        <w:t xml:space="preserve"> </w:t>
      </w:r>
      <w:proofErr w:type="gramStart"/>
      <w:r w:rsidRPr="00450BCA">
        <w:rPr>
          <w:rFonts w:ascii="ISOCPEUR" w:hAnsi="ISOCPEUR"/>
          <w:i/>
          <w:sz w:val="26"/>
          <w:szCs w:val="26"/>
        </w:rPr>
        <w:t>A</w:t>
      </w:r>
      <w:proofErr w:type="gramEnd"/>
      <w:r w:rsidRPr="00450BCA">
        <w:rPr>
          <w:rFonts w:ascii="ISOCPEUR" w:hAnsi="ISOCPEUR" w:cstheme="minorHAnsi"/>
          <w:i/>
          <w:sz w:val="26"/>
          <w:szCs w:val="26"/>
        </w:rPr>
        <w:t>α</w:t>
      </w:r>
    </w:p>
    <w:p w:rsidR="004243AF" w:rsidRPr="00450BCA" w:rsidRDefault="003465C2" w:rsidP="003465C2">
      <w:pPr>
        <w:ind w:firstLine="708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 w:cstheme="minorHAnsi"/>
          <w:i/>
          <w:sz w:val="26"/>
          <w:szCs w:val="26"/>
        </w:rPr>
        <w:t xml:space="preserve">- </w:t>
      </w:r>
      <w:r w:rsidR="000B57E7" w:rsidRPr="00450BCA">
        <w:rPr>
          <w:rFonts w:ascii="ISOCPEUR" w:hAnsi="ISOCPEUR" w:cstheme="minorHAnsi"/>
          <w:i/>
          <w:sz w:val="26"/>
          <w:szCs w:val="26"/>
        </w:rPr>
        <w:t xml:space="preserve">Szerszám </w:t>
      </w:r>
      <w:proofErr w:type="spellStart"/>
      <w:r w:rsidR="000B57E7" w:rsidRPr="00450BCA">
        <w:rPr>
          <w:rFonts w:ascii="ISOCPEUR" w:hAnsi="ISOCPEUR" w:cstheme="minorHAnsi"/>
          <w:i/>
          <w:sz w:val="26"/>
          <w:szCs w:val="26"/>
        </w:rPr>
        <w:t>ortogonál</w:t>
      </w:r>
      <w:proofErr w:type="spellEnd"/>
      <w:r w:rsidR="000B57E7" w:rsidRPr="00450BCA">
        <w:rPr>
          <w:rFonts w:ascii="ISOCPEUR" w:hAnsi="ISOCPEUR" w:cstheme="minorHAnsi"/>
          <w:i/>
          <w:sz w:val="26"/>
          <w:szCs w:val="26"/>
        </w:rPr>
        <w:t xml:space="preserve"> ékszög </w:t>
      </w:r>
      <w:r w:rsidRPr="00450BCA">
        <w:rPr>
          <w:rFonts w:ascii="ISOCPEUR" w:hAnsi="ISOCPEUR" w:cstheme="minorHAnsi"/>
          <w:i/>
          <w:sz w:val="26"/>
          <w:szCs w:val="26"/>
        </w:rPr>
        <w:t>β</w:t>
      </w:r>
      <w:r w:rsidRPr="00450BCA">
        <w:rPr>
          <w:rFonts w:ascii="ISOCPEUR" w:hAnsi="ISOCPEUR"/>
          <w:i/>
          <w:sz w:val="26"/>
          <w:szCs w:val="26"/>
          <w:vertAlign w:val="subscript"/>
        </w:rPr>
        <w:t>o</w:t>
      </w:r>
      <w:r w:rsidRPr="00450BCA">
        <w:rPr>
          <w:rFonts w:ascii="ISOCPEUR" w:hAnsi="ISOCPEUR"/>
          <w:i/>
          <w:sz w:val="26"/>
          <w:szCs w:val="26"/>
        </w:rPr>
        <w:t xml:space="preserve">: </w:t>
      </w:r>
      <w:proofErr w:type="spellStart"/>
      <w:r w:rsidRPr="00450BCA">
        <w:rPr>
          <w:rFonts w:ascii="ISOCPEUR" w:hAnsi="ISOCPEUR"/>
          <w:i/>
          <w:sz w:val="26"/>
          <w:szCs w:val="26"/>
        </w:rPr>
        <w:t>A</w:t>
      </w:r>
      <w:r w:rsidRPr="00450BCA">
        <w:rPr>
          <w:rFonts w:ascii="ISOCPEUR" w:hAnsi="ISOCPEUR" w:cstheme="minorHAnsi"/>
          <w:i/>
          <w:sz w:val="26"/>
          <w:szCs w:val="26"/>
        </w:rPr>
        <w:t>γ</w:t>
      </w:r>
      <w:proofErr w:type="spellEnd"/>
      <w:r w:rsidRPr="00450BCA">
        <w:rPr>
          <w:rFonts w:ascii="ISOCPEUR" w:hAnsi="ISOCPEUR"/>
          <w:i/>
          <w:noProof/>
          <w:sz w:val="26"/>
          <w:szCs w:val="26"/>
          <w:lang w:eastAsia="hu-HU"/>
        </w:rPr>
        <w:drawing>
          <wp:inline distT="0" distB="0" distL="0" distR="0" wp14:anchorId="4232CF94" wp14:editId="32523390">
            <wp:extent cx="121343" cy="137187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17" cy="17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450BCA">
        <w:rPr>
          <w:rFonts w:ascii="ISOCPEUR" w:hAnsi="ISOCPEUR"/>
          <w:i/>
          <w:sz w:val="26"/>
          <w:szCs w:val="26"/>
        </w:rPr>
        <w:t>A</w:t>
      </w:r>
      <w:proofErr w:type="gramEnd"/>
      <w:r w:rsidRPr="00450BCA">
        <w:rPr>
          <w:rFonts w:ascii="ISOCPEUR" w:hAnsi="ISOCPEUR" w:cstheme="minorHAnsi"/>
          <w:i/>
          <w:sz w:val="26"/>
          <w:szCs w:val="26"/>
        </w:rPr>
        <w:t>α</w:t>
      </w:r>
    </w:p>
    <w:p w:rsidR="004243AF" w:rsidRPr="00450BCA" w:rsidRDefault="003465C2" w:rsidP="003465C2">
      <w:pPr>
        <w:ind w:firstLine="708"/>
        <w:rPr>
          <w:rFonts w:ascii="ISOCPEUR" w:hAnsi="ISOCPEUR" w:cstheme="minorHAnsi"/>
          <w:i/>
          <w:sz w:val="26"/>
          <w:szCs w:val="26"/>
        </w:rPr>
      </w:pPr>
      <w:r w:rsidRPr="00450BCA">
        <w:rPr>
          <w:rFonts w:ascii="ISOCPEUR" w:hAnsi="ISOCPEUR" w:cstheme="minorHAnsi"/>
          <w:i/>
          <w:sz w:val="26"/>
          <w:szCs w:val="26"/>
        </w:rPr>
        <w:t xml:space="preserve">- </w:t>
      </w:r>
      <w:r w:rsidR="000B57E7" w:rsidRPr="00450BCA">
        <w:rPr>
          <w:rFonts w:ascii="ISOCPEUR" w:hAnsi="ISOCPEUR" w:cstheme="minorHAnsi"/>
          <w:i/>
          <w:sz w:val="26"/>
          <w:szCs w:val="26"/>
        </w:rPr>
        <w:t xml:space="preserve">Szerszám </w:t>
      </w:r>
      <w:proofErr w:type="spellStart"/>
      <w:r w:rsidR="000B57E7" w:rsidRPr="00450BCA">
        <w:rPr>
          <w:rFonts w:ascii="ISOCPEUR" w:hAnsi="ISOCPEUR" w:cstheme="minorHAnsi"/>
          <w:i/>
          <w:sz w:val="26"/>
          <w:szCs w:val="26"/>
        </w:rPr>
        <w:t>ortogonál</w:t>
      </w:r>
      <w:proofErr w:type="spellEnd"/>
      <w:r w:rsidR="000B57E7" w:rsidRPr="00450BCA">
        <w:rPr>
          <w:rFonts w:ascii="ISOCPEUR" w:hAnsi="ISOCPEUR" w:cstheme="minorHAnsi"/>
          <w:i/>
          <w:sz w:val="26"/>
          <w:szCs w:val="26"/>
        </w:rPr>
        <w:t xml:space="preserve"> hátszög </w:t>
      </w:r>
      <w:r w:rsidRPr="00450BCA">
        <w:rPr>
          <w:rFonts w:ascii="ISOCPEUR" w:hAnsi="ISOCPEUR" w:cstheme="minorHAnsi"/>
          <w:i/>
          <w:sz w:val="26"/>
          <w:szCs w:val="26"/>
        </w:rPr>
        <w:t>α</w:t>
      </w:r>
      <w:r w:rsidRPr="00450BCA">
        <w:rPr>
          <w:rFonts w:ascii="ISOCPEUR" w:hAnsi="ISOCPEUR" w:cstheme="minorHAnsi"/>
          <w:i/>
          <w:sz w:val="26"/>
          <w:szCs w:val="26"/>
          <w:vertAlign w:val="subscript"/>
        </w:rPr>
        <w:t>o</w:t>
      </w:r>
      <w:r w:rsidRPr="00450BCA">
        <w:rPr>
          <w:rFonts w:ascii="ISOCPEUR" w:hAnsi="ISOCPEUR" w:cstheme="minorHAnsi"/>
          <w:i/>
          <w:sz w:val="26"/>
          <w:szCs w:val="26"/>
        </w:rPr>
        <w:t xml:space="preserve">: </w:t>
      </w:r>
      <w:r w:rsidRPr="00450BCA">
        <w:rPr>
          <w:rFonts w:ascii="ISOCPEUR" w:hAnsi="ISOCPEUR"/>
          <w:i/>
          <w:sz w:val="26"/>
          <w:szCs w:val="26"/>
        </w:rPr>
        <w:t>A</w:t>
      </w:r>
      <w:r w:rsidRPr="00450BCA">
        <w:rPr>
          <w:rFonts w:ascii="ISOCPEUR" w:hAnsi="ISOCPEUR" w:cstheme="minorHAnsi"/>
          <w:i/>
          <w:sz w:val="26"/>
          <w:szCs w:val="26"/>
        </w:rPr>
        <w:t>α</w:t>
      </w:r>
      <w:r w:rsidRPr="00450BCA">
        <w:rPr>
          <w:rFonts w:ascii="ISOCPEUR" w:hAnsi="ISOCPEUR"/>
          <w:i/>
          <w:noProof/>
          <w:sz w:val="26"/>
          <w:szCs w:val="26"/>
          <w:lang w:eastAsia="hu-HU"/>
        </w:rPr>
        <w:drawing>
          <wp:inline distT="0" distB="0" distL="0" distR="0" wp14:anchorId="4232CF94" wp14:editId="32523390">
            <wp:extent cx="121343" cy="137187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17" cy="17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50BCA">
        <w:rPr>
          <w:rFonts w:ascii="ISOCPEUR" w:hAnsi="ISOCPEUR" w:cstheme="minorHAnsi"/>
          <w:i/>
          <w:sz w:val="26"/>
          <w:szCs w:val="26"/>
        </w:rPr>
        <w:t>Ps</w:t>
      </w:r>
      <w:proofErr w:type="spellEnd"/>
    </w:p>
    <w:p w:rsidR="00450BCA" w:rsidRPr="00450BCA" w:rsidRDefault="00450BCA" w:rsidP="003465C2">
      <w:pPr>
        <w:ind w:firstLine="708"/>
        <w:rPr>
          <w:rFonts w:ascii="ISOCPEUR" w:hAnsi="ISOCPEUR" w:cstheme="minorHAnsi"/>
          <w:i/>
          <w:sz w:val="26"/>
          <w:szCs w:val="26"/>
        </w:rPr>
      </w:pPr>
    </w:p>
    <w:p w:rsidR="003465C2" w:rsidRPr="00450BCA" w:rsidRDefault="003465C2" w:rsidP="003465C2">
      <w:pPr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b/>
          <w:i/>
          <w:sz w:val="26"/>
          <w:szCs w:val="26"/>
        </w:rPr>
        <w:t>4.1.</w:t>
      </w:r>
      <w:r w:rsidRPr="00450BCA">
        <w:rPr>
          <w:rFonts w:ascii="ISOCPEUR" w:hAnsi="ISOCPEUR"/>
          <w:i/>
          <w:sz w:val="26"/>
          <w:szCs w:val="26"/>
        </w:rPr>
        <w:t xml:space="preserve"> </w:t>
      </w:r>
      <w:r w:rsidRPr="00450BCA">
        <w:rPr>
          <w:rFonts w:ascii="ISOCPEUR" w:hAnsi="ISOCPEUR"/>
          <w:b/>
          <w:i/>
          <w:sz w:val="26"/>
          <w:szCs w:val="26"/>
        </w:rPr>
        <w:t xml:space="preserve">A forgácsoló él helyzetét meghatározó szögek </w:t>
      </w:r>
      <w:r w:rsidR="00522A63" w:rsidRPr="00450BCA">
        <w:rPr>
          <w:rFonts w:ascii="ISOCPEUR" w:hAnsi="ISOCPEUR"/>
          <w:b/>
          <w:i/>
          <w:sz w:val="26"/>
          <w:szCs w:val="26"/>
        </w:rPr>
        <w:t>normálsíkban (</w:t>
      </w:r>
      <w:proofErr w:type="spellStart"/>
      <w:r w:rsidRPr="00450BCA">
        <w:rPr>
          <w:rFonts w:ascii="ISOCPEUR" w:hAnsi="ISOCPEUR"/>
          <w:b/>
          <w:i/>
          <w:sz w:val="26"/>
          <w:szCs w:val="26"/>
        </w:rPr>
        <w:t>Pn</w:t>
      </w:r>
      <w:proofErr w:type="spellEnd"/>
      <w:r w:rsidR="00522A63" w:rsidRPr="00450BCA">
        <w:rPr>
          <w:rFonts w:ascii="ISOCPEUR" w:hAnsi="ISOCPEUR"/>
          <w:b/>
          <w:i/>
          <w:sz w:val="26"/>
          <w:szCs w:val="26"/>
        </w:rPr>
        <w:t>)</w:t>
      </w:r>
    </w:p>
    <w:p w:rsidR="0052621E" w:rsidRPr="00450BCA" w:rsidRDefault="0052621E" w:rsidP="0052621E">
      <w:pPr>
        <w:ind w:firstLine="708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sz w:val="26"/>
          <w:szCs w:val="26"/>
        </w:rPr>
        <w:lastRenderedPageBreak/>
        <w:t>- Szerszám normál hátszög (αn): Aα</w:t>
      </w:r>
      <w:r w:rsidRPr="00450BCA">
        <w:rPr>
          <w:rFonts w:ascii="ISOCPEUR" w:hAnsi="ISOCPEUR"/>
          <w:i/>
          <w:noProof/>
          <w:sz w:val="26"/>
          <w:szCs w:val="26"/>
          <w:lang w:eastAsia="hu-HU"/>
        </w:rPr>
        <w:drawing>
          <wp:inline distT="0" distB="0" distL="0" distR="0" wp14:anchorId="4A6DF8A8" wp14:editId="77E92EFA">
            <wp:extent cx="121343" cy="137187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17" cy="17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BCA">
        <w:rPr>
          <w:rFonts w:ascii="ISOCPEUR" w:hAnsi="ISOCPEUR"/>
          <w:i/>
          <w:sz w:val="26"/>
          <w:szCs w:val="26"/>
        </w:rPr>
        <w:t xml:space="preserve"> </w:t>
      </w:r>
      <w:proofErr w:type="spellStart"/>
      <w:r w:rsidRPr="00450BCA">
        <w:rPr>
          <w:rFonts w:ascii="ISOCPEUR" w:hAnsi="ISOCPEUR"/>
          <w:i/>
          <w:sz w:val="26"/>
          <w:szCs w:val="26"/>
        </w:rPr>
        <w:t>Ps</w:t>
      </w:r>
      <w:proofErr w:type="spellEnd"/>
    </w:p>
    <w:p w:rsidR="0052621E" w:rsidRPr="00450BCA" w:rsidRDefault="0052621E" w:rsidP="0052621E">
      <w:pPr>
        <w:ind w:firstLine="708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sz w:val="26"/>
          <w:szCs w:val="26"/>
        </w:rPr>
        <w:t xml:space="preserve">- Szerszám normál ékszög (βn): Aα </w:t>
      </w:r>
      <w:r w:rsidRPr="00450BCA">
        <w:rPr>
          <w:rFonts w:ascii="ISOCPEUR" w:hAnsi="ISOCPEUR"/>
          <w:i/>
          <w:noProof/>
          <w:sz w:val="26"/>
          <w:szCs w:val="26"/>
          <w:lang w:eastAsia="hu-HU"/>
        </w:rPr>
        <w:drawing>
          <wp:inline distT="0" distB="0" distL="0" distR="0" wp14:anchorId="4A6DF8A8" wp14:editId="77E92EFA">
            <wp:extent cx="121343" cy="137187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17" cy="17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450BCA">
        <w:rPr>
          <w:rFonts w:ascii="ISOCPEUR" w:hAnsi="ISOCPEUR"/>
          <w:i/>
          <w:sz w:val="26"/>
          <w:szCs w:val="26"/>
        </w:rPr>
        <w:t>A</w:t>
      </w:r>
      <w:proofErr w:type="gramEnd"/>
      <w:r w:rsidRPr="00450BCA">
        <w:rPr>
          <w:rFonts w:ascii="ISOCPEUR" w:hAnsi="ISOCPEUR"/>
          <w:i/>
          <w:sz w:val="26"/>
          <w:szCs w:val="26"/>
        </w:rPr>
        <w:t>γ</w:t>
      </w:r>
      <w:proofErr w:type="spellEnd"/>
    </w:p>
    <w:p w:rsidR="003465C2" w:rsidRPr="00450BCA" w:rsidRDefault="0052621E" w:rsidP="0052621E">
      <w:pPr>
        <w:ind w:firstLine="708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sz w:val="26"/>
          <w:szCs w:val="26"/>
        </w:rPr>
        <w:t>- Szerszám normál homlokszög (</w:t>
      </w:r>
      <w:proofErr w:type="spellStart"/>
      <w:r w:rsidRPr="00450BCA">
        <w:rPr>
          <w:rFonts w:ascii="ISOCPEUR" w:hAnsi="ISOCPEUR"/>
          <w:i/>
          <w:sz w:val="26"/>
          <w:szCs w:val="26"/>
        </w:rPr>
        <w:t>γn</w:t>
      </w:r>
      <w:proofErr w:type="spellEnd"/>
      <w:r w:rsidRPr="00450BCA">
        <w:rPr>
          <w:rFonts w:ascii="ISOCPEUR" w:hAnsi="ISOCPEUR"/>
          <w:i/>
          <w:sz w:val="26"/>
          <w:szCs w:val="26"/>
        </w:rPr>
        <w:t>)</w:t>
      </w:r>
      <w:proofErr w:type="gramStart"/>
      <w:r w:rsidRPr="00450BCA">
        <w:rPr>
          <w:rFonts w:ascii="ISOCPEUR" w:hAnsi="ISOCPEUR"/>
          <w:i/>
          <w:sz w:val="26"/>
          <w:szCs w:val="26"/>
        </w:rPr>
        <w:t>:</w:t>
      </w:r>
      <w:proofErr w:type="spellStart"/>
      <w:r w:rsidRPr="00450BCA">
        <w:rPr>
          <w:rFonts w:ascii="ISOCPEUR" w:hAnsi="ISOCPEUR"/>
          <w:i/>
          <w:sz w:val="26"/>
          <w:szCs w:val="26"/>
        </w:rPr>
        <w:t>A</w:t>
      </w:r>
      <w:proofErr w:type="gramEnd"/>
      <w:r w:rsidRPr="00450BCA">
        <w:rPr>
          <w:rFonts w:ascii="ISOCPEUR" w:hAnsi="ISOCPEUR"/>
          <w:i/>
          <w:sz w:val="26"/>
          <w:szCs w:val="26"/>
        </w:rPr>
        <w:t>γ</w:t>
      </w:r>
      <w:proofErr w:type="spellEnd"/>
      <w:r w:rsidRPr="00450BCA">
        <w:rPr>
          <w:rFonts w:ascii="ISOCPEUR" w:hAnsi="ISOCPEUR"/>
          <w:i/>
          <w:sz w:val="26"/>
          <w:szCs w:val="26"/>
        </w:rPr>
        <w:t xml:space="preserve"> </w:t>
      </w:r>
      <w:r w:rsidRPr="00450BCA">
        <w:rPr>
          <w:rFonts w:ascii="ISOCPEUR" w:hAnsi="ISOCPEUR"/>
          <w:i/>
          <w:noProof/>
          <w:sz w:val="26"/>
          <w:szCs w:val="26"/>
          <w:lang w:eastAsia="hu-HU"/>
        </w:rPr>
        <w:drawing>
          <wp:inline distT="0" distB="0" distL="0" distR="0" wp14:anchorId="4A6DF8A8" wp14:editId="77E92EFA">
            <wp:extent cx="121343" cy="137187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17" cy="17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50BCA">
        <w:rPr>
          <w:rFonts w:ascii="ISOCPEUR" w:hAnsi="ISOCPEUR"/>
          <w:i/>
          <w:sz w:val="26"/>
          <w:szCs w:val="26"/>
        </w:rPr>
        <w:t>Pr</w:t>
      </w:r>
      <w:proofErr w:type="spellEnd"/>
    </w:p>
    <w:p w:rsidR="00ED3AA5" w:rsidRPr="00450BCA" w:rsidRDefault="00ED3AA5" w:rsidP="003465C2">
      <w:pPr>
        <w:rPr>
          <w:rFonts w:ascii="ISOCPEUR" w:hAnsi="ISOCPEUR"/>
          <w:i/>
          <w:sz w:val="26"/>
          <w:szCs w:val="26"/>
        </w:rPr>
      </w:pPr>
    </w:p>
    <w:p w:rsidR="007C4CCE" w:rsidRPr="00450BCA" w:rsidRDefault="00BF03CD" w:rsidP="003465C2">
      <w:pPr>
        <w:rPr>
          <w:rFonts w:ascii="ISOCPEUR" w:hAnsi="ISOCPEUR"/>
          <w:b/>
          <w:i/>
          <w:sz w:val="26"/>
          <w:szCs w:val="26"/>
        </w:rPr>
      </w:pPr>
      <w:r w:rsidRPr="00450BCA">
        <w:rPr>
          <w:rFonts w:ascii="ISOCPEUR" w:hAnsi="ISOCPEUR"/>
          <w:b/>
          <w:i/>
          <w:sz w:val="26"/>
          <w:szCs w:val="26"/>
        </w:rPr>
        <w:t>5. A teljes élszögrendszer</w:t>
      </w:r>
    </w:p>
    <w:p w:rsidR="00BF03CD" w:rsidRPr="00450BCA" w:rsidRDefault="00BF03CD" w:rsidP="003465C2">
      <w:pPr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sz w:val="26"/>
          <w:szCs w:val="26"/>
        </w:rPr>
        <w:t xml:space="preserve">A szerkesztett síkokban látható élszögrendszer átfogó képet ad egy egyszerű hasábkésnek is viszonylag bonyolult élgeometriájáról. Ezek együttesen befolyásolják a </w:t>
      </w:r>
      <w:r w:rsidR="00ED3AA5" w:rsidRPr="00450BCA">
        <w:rPr>
          <w:rFonts w:ascii="ISOCPEUR" w:hAnsi="ISOCPEUR"/>
          <w:i/>
          <w:sz w:val="26"/>
          <w:szCs w:val="26"/>
        </w:rPr>
        <w:t xml:space="preserve">meghatározott </w:t>
      </w:r>
      <w:r w:rsidRPr="00450BCA">
        <w:rPr>
          <w:rFonts w:ascii="ISOCPEUR" w:hAnsi="ISOCPEUR"/>
          <w:i/>
          <w:sz w:val="26"/>
          <w:szCs w:val="26"/>
        </w:rPr>
        <w:t>forgácsolás</w:t>
      </w:r>
      <w:r w:rsidR="00ED3AA5" w:rsidRPr="00450BCA">
        <w:rPr>
          <w:rFonts w:ascii="ISOCPEUR" w:hAnsi="ISOCPEUR"/>
          <w:i/>
          <w:sz w:val="26"/>
          <w:szCs w:val="26"/>
        </w:rPr>
        <w:t xml:space="preserve">i a </w:t>
      </w:r>
      <w:proofErr w:type="spellStart"/>
      <w:r w:rsidR="00ED3AA5" w:rsidRPr="00450BCA">
        <w:rPr>
          <w:rFonts w:ascii="ISOCPEUR" w:hAnsi="ISOCPEUR"/>
          <w:i/>
          <w:sz w:val="26"/>
          <w:szCs w:val="26"/>
        </w:rPr>
        <w:t>praméterekkel</w:t>
      </w:r>
      <w:proofErr w:type="spellEnd"/>
      <w:r w:rsidRPr="00450BCA">
        <w:rPr>
          <w:rFonts w:ascii="ISOCPEUR" w:hAnsi="ISOCPEUR"/>
          <w:i/>
          <w:sz w:val="26"/>
          <w:szCs w:val="26"/>
        </w:rPr>
        <w:t xml:space="preserve"> </w:t>
      </w:r>
      <w:r w:rsidR="00ED3AA5" w:rsidRPr="00450BCA">
        <w:rPr>
          <w:rFonts w:ascii="ISOCPEUR" w:hAnsi="ISOCPEUR"/>
          <w:i/>
          <w:sz w:val="26"/>
          <w:szCs w:val="26"/>
        </w:rPr>
        <w:t>a fogácsolt felületet.</w:t>
      </w:r>
    </w:p>
    <w:p w:rsidR="00ED3AA5" w:rsidRPr="00450BCA" w:rsidRDefault="00ED3AA5" w:rsidP="00ED3AA5">
      <w:pPr>
        <w:jc w:val="center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noProof/>
          <w:sz w:val="26"/>
          <w:szCs w:val="26"/>
          <w:lang w:eastAsia="hu-HU"/>
        </w:rPr>
        <w:drawing>
          <wp:inline distT="0" distB="0" distL="0" distR="0">
            <wp:extent cx="6164092" cy="6114779"/>
            <wp:effectExtent l="0" t="0" r="8255" b="63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és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829" cy="612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AA5" w:rsidRPr="00450BCA" w:rsidRDefault="00ED3AA5" w:rsidP="00ED3AA5">
      <w:pPr>
        <w:jc w:val="center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b/>
          <w:i/>
          <w:sz w:val="26"/>
          <w:szCs w:val="26"/>
        </w:rPr>
        <w:t>7</w:t>
      </w:r>
      <w:proofErr w:type="gramStart"/>
      <w:r w:rsidRPr="00450BCA">
        <w:rPr>
          <w:rFonts w:ascii="ISOCPEUR" w:hAnsi="ISOCPEUR"/>
          <w:b/>
          <w:i/>
          <w:sz w:val="26"/>
          <w:szCs w:val="26"/>
        </w:rPr>
        <w:t>.ábra</w:t>
      </w:r>
      <w:proofErr w:type="gramEnd"/>
      <w:r w:rsidRPr="00450BCA">
        <w:rPr>
          <w:rFonts w:ascii="ISOCPEUR" w:hAnsi="ISOCPEUR"/>
          <w:i/>
          <w:sz w:val="26"/>
          <w:szCs w:val="26"/>
        </w:rPr>
        <w:t xml:space="preserve"> Egyenes hasábkés teljes élszögrendszer</w:t>
      </w:r>
    </w:p>
    <w:p w:rsidR="00ED3AA5" w:rsidRPr="00450BCA" w:rsidRDefault="00ED3AA5" w:rsidP="00ED3AA5">
      <w:pPr>
        <w:jc w:val="center"/>
        <w:rPr>
          <w:rFonts w:ascii="ISOCPEUR" w:hAnsi="ISOCPEUR"/>
          <w:i/>
          <w:sz w:val="26"/>
          <w:szCs w:val="26"/>
        </w:rPr>
      </w:pPr>
    </w:p>
    <w:p w:rsidR="00ED3AA5" w:rsidRPr="00450BCA" w:rsidRDefault="00ED3AA5" w:rsidP="00ED3AA5">
      <w:pPr>
        <w:jc w:val="center"/>
        <w:rPr>
          <w:rFonts w:ascii="ISOCPEUR" w:hAnsi="ISOCPEUR"/>
          <w:i/>
          <w:sz w:val="26"/>
          <w:szCs w:val="26"/>
        </w:rPr>
      </w:pPr>
    </w:p>
    <w:p w:rsidR="00ED3AA5" w:rsidRPr="00450BCA" w:rsidRDefault="00ED3AA5" w:rsidP="00ED3AA5">
      <w:pPr>
        <w:jc w:val="center"/>
        <w:rPr>
          <w:rFonts w:ascii="ISOCPEUR" w:hAnsi="ISOCPEUR"/>
          <w:i/>
          <w:sz w:val="26"/>
          <w:szCs w:val="26"/>
        </w:rPr>
      </w:pPr>
    </w:p>
    <w:p w:rsidR="00ED3AA5" w:rsidRPr="00450BCA" w:rsidRDefault="00ED3AA5" w:rsidP="00ED3AA5">
      <w:pPr>
        <w:jc w:val="center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noProof/>
          <w:sz w:val="26"/>
          <w:szCs w:val="26"/>
          <w:lang w:eastAsia="hu-HU"/>
        </w:rPr>
        <w:drawing>
          <wp:inline distT="0" distB="0" distL="0" distR="0">
            <wp:extent cx="2212539" cy="1573115"/>
            <wp:effectExtent l="0" t="0" r="0" b="825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és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050" cy="158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BCA">
        <w:rPr>
          <w:rFonts w:ascii="ISOCPEUR" w:hAnsi="ISOCPEUR"/>
          <w:i/>
          <w:noProof/>
          <w:sz w:val="26"/>
          <w:szCs w:val="26"/>
          <w:lang w:eastAsia="hu-HU"/>
        </w:rPr>
        <w:drawing>
          <wp:inline distT="0" distB="0" distL="0" distR="0">
            <wp:extent cx="2149490" cy="1825991"/>
            <wp:effectExtent l="0" t="0" r="3175" b="317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s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132" cy="18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AA5" w:rsidRPr="00450BCA" w:rsidRDefault="007C4593" w:rsidP="00ED3AA5">
      <w:pPr>
        <w:jc w:val="center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b/>
          <w:i/>
          <w:sz w:val="26"/>
          <w:szCs w:val="26"/>
        </w:rPr>
        <w:t>8.ábra</w:t>
      </w:r>
      <w:r w:rsidRPr="00450BCA">
        <w:rPr>
          <w:rFonts w:ascii="ISOCPEUR" w:hAnsi="ISOCPEUR"/>
          <w:i/>
          <w:sz w:val="26"/>
          <w:szCs w:val="26"/>
        </w:rPr>
        <w:t xml:space="preserve"> </w:t>
      </w:r>
      <w:proofErr w:type="gramStart"/>
      <w:r w:rsidRPr="00450BCA">
        <w:rPr>
          <w:rFonts w:ascii="ISOCPEUR" w:hAnsi="ISOCPEUR"/>
          <w:i/>
          <w:sz w:val="26"/>
          <w:szCs w:val="26"/>
        </w:rPr>
        <w:t>A</w:t>
      </w:r>
      <w:proofErr w:type="gramEnd"/>
      <w:r w:rsidRPr="00450BCA">
        <w:rPr>
          <w:rFonts w:ascii="ISOCPEUR" w:hAnsi="ISOCPEUR"/>
          <w:i/>
          <w:sz w:val="26"/>
          <w:szCs w:val="26"/>
        </w:rPr>
        <w:t xml:space="preserve"> </w:t>
      </w:r>
      <w:proofErr w:type="spellStart"/>
      <w:r w:rsidRPr="00450BCA">
        <w:rPr>
          <w:rFonts w:ascii="ISOCPEUR" w:hAnsi="ISOCPEUR"/>
          <w:i/>
          <w:sz w:val="26"/>
          <w:szCs w:val="26"/>
        </w:rPr>
        <w:t>forácsolóék</w:t>
      </w:r>
      <w:proofErr w:type="spellEnd"/>
      <w:r w:rsidRPr="00450BCA">
        <w:rPr>
          <w:rFonts w:ascii="ISOCPEUR" w:hAnsi="ISOCPEUR"/>
          <w:i/>
          <w:sz w:val="26"/>
          <w:szCs w:val="26"/>
        </w:rPr>
        <w:t xml:space="preserve"> elkészítése hasábból szabad forgácsoláshoz</w:t>
      </w:r>
    </w:p>
    <w:p w:rsidR="00B94E7C" w:rsidRPr="00450BCA" w:rsidRDefault="00B94E7C" w:rsidP="00ED3AA5">
      <w:pPr>
        <w:jc w:val="center"/>
        <w:rPr>
          <w:rFonts w:ascii="ISOCPEUR" w:hAnsi="ISOCPEUR"/>
          <w:i/>
          <w:sz w:val="26"/>
          <w:szCs w:val="26"/>
        </w:rPr>
      </w:pPr>
    </w:p>
    <w:p w:rsidR="00182935" w:rsidRPr="00450BCA" w:rsidRDefault="00182935" w:rsidP="00182935">
      <w:pPr>
        <w:rPr>
          <w:rFonts w:ascii="ISOCPEUR" w:hAnsi="ISOCPEUR"/>
          <w:b/>
          <w:i/>
          <w:sz w:val="26"/>
          <w:szCs w:val="26"/>
        </w:rPr>
      </w:pPr>
      <w:r w:rsidRPr="00450BCA">
        <w:rPr>
          <w:rFonts w:ascii="ISOCPEUR" w:hAnsi="ISOCPEUR"/>
          <w:b/>
          <w:i/>
          <w:sz w:val="26"/>
          <w:szCs w:val="26"/>
        </w:rPr>
        <w:t xml:space="preserve">6. Normál </w:t>
      </w:r>
      <w:r w:rsidR="00B94E7C" w:rsidRPr="00450BCA">
        <w:rPr>
          <w:rFonts w:ascii="ISOCPEUR" w:hAnsi="ISOCPEUR"/>
          <w:b/>
          <w:i/>
          <w:sz w:val="26"/>
          <w:szCs w:val="26"/>
        </w:rPr>
        <w:t>élszögrendszer</w:t>
      </w:r>
    </w:p>
    <w:p w:rsidR="00B94E7C" w:rsidRPr="00450BCA" w:rsidRDefault="00B94E7C" w:rsidP="00B94E7C">
      <w:pPr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sz w:val="26"/>
          <w:szCs w:val="26"/>
        </w:rPr>
        <w:t xml:space="preserve">- Élszögek beállítása a </w:t>
      </w:r>
      <w:proofErr w:type="spellStart"/>
      <w:r w:rsidRPr="00450BCA">
        <w:rPr>
          <w:rFonts w:ascii="ISOCPEUR" w:hAnsi="ISOCPEUR"/>
          <w:i/>
          <w:sz w:val="26"/>
          <w:szCs w:val="26"/>
        </w:rPr>
        <w:t>szeszámgyártó</w:t>
      </w:r>
      <w:proofErr w:type="spellEnd"/>
      <w:r w:rsidRPr="00450BCA">
        <w:rPr>
          <w:rFonts w:ascii="ISOCPEUR" w:hAnsi="ISOCPEUR"/>
          <w:i/>
          <w:sz w:val="26"/>
          <w:szCs w:val="26"/>
        </w:rPr>
        <w:t xml:space="preserve"> gépeken könnyű és egyértelmű</w:t>
      </w:r>
    </w:p>
    <w:p w:rsidR="00B94E7C" w:rsidRPr="00450BCA" w:rsidRDefault="00B94E7C" w:rsidP="00B94E7C">
      <w:pPr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sz w:val="26"/>
          <w:szCs w:val="26"/>
        </w:rPr>
        <w:t>- Élszögek egyértelműen és szabatosan mérhetők</w:t>
      </w:r>
    </w:p>
    <w:p w:rsidR="007C4CCE" w:rsidRPr="00450BCA" w:rsidRDefault="00B94E7C" w:rsidP="00B94E7C">
      <w:pPr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sz w:val="26"/>
          <w:szCs w:val="26"/>
        </w:rPr>
        <w:t>- Többnyire a normál rendszert használjuk</w:t>
      </w:r>
    </w:p>
    <w:p w:rsidR="00182935" w:rsidRPr="00450BCA" w:rsidRDefault="00182935" w:rsidP="00B94E7C">
      <w:pPr>
        <w:jc w:val="center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i/>
          <w:noProof/>
          <w:sz w:val="26"/>
          <w:szCs w:val="26"/>
          <w:lang w:eastAsia="hu-HU"/>
        </w:rPr>
        <w:drawing>
          <wp:inline distT="0" distB="0" distL="0" distR="0">
            <wp:extent cx="1902472" cy="1308901"/>
            <wp:effectExtent l="0" t="0" r="2540" b="571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és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870" cy="131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35" w:rsidRDefault="009D5FB0" w:rsidP="009D5FB0">
      <w:pPr>
        <w:jc w:val="center"/>
        <w:rPr>
          <w:rFonts w:ascii="ISOCPEUR" w:hAnsi="ISOCPEUR"/>
          <w:i/>
          <w:sz w:val="26"/>
          <w:szCs w:val="26"/>
        </w:rPr>
      </w:pPr>
      <w:r w:rsidRPr="00450BCA">
        <w:rPr>
          <w:rFonts w:ascii="ISOCPEUR" w:hAnsi="ISOCPEUR"/>
          <w:b/>
          <w:i/>
          <w:sz w:val="26"/>
          <w:szCs w:val="26"/>
        </w:rPr>
        <w:t>9</w:t>
      </w:r>
      <w:proofErr w:type="gramStart"/>
      <w:r w:rsidRPr="00450BCA">
        <w:rPr>
          <w:rFonts w:ascii="ISOCPEUR" w:hAnsi="ISOCPEUR"/>
          <w:b/>
          <w:i/>
          <w:sz w:val="26"/>
          <w:szCs w:val="26"/>
        </w:rPr>
        <w:t>.ábra</w:t>
      </w:r>
      <w:proofErr w:type="gramEnd"/>
      <w:r w:rsidRPr="00450BCA">
        <w:rPr>
          <w:rFonts w:ascii="ISOCPEUR" w:hAnsi="ISOCPEUR"/>
          <w:i/>
          <w:sz w:val="26"/>
          <w:szCs w:val="26"/>
        </w:rPr>
        <w:t xml:space="preserve"> </w:t>
      </w:r>
      <w:r w:rsidR="00182935" w:rsidRPr="00450BCA">
        <w:rPr>
          <w:rFonts w:ascii="ISOCPEUR" w:hAnsi="ISOCPEUR"/>
          <w:i/>
          <w:sz w:val="26"/>
          <w:szCs w:val="26"/>
        </w:rPr>
        <w:t>Forgácsoló ék elemei</w:t>
      </w:r>
    </w:p>
    <w:p w:rsidR="001C213F" w:rsidRDefault="001C213F" w:rsidP="009D5FB0">
      <w:pPr>
        <w:jc w:val="center"/>
        <w:rPr>
          <w:rFonts w:ascii="ISOCPEUR" w:hAnsi="ISOCPEUR"/>
          <w:i/>
          <w:sz w:val="26"/>
          <w:szCs w:val="26"/>
        </w:rPr>
      </w:pPr>
    </w:p>
    <w:p w:rsidR="001C213F" w:rsidRDefault="001C213F" w:rsidP="001C213F">
      <w:pPr>
        <w:rPr>
          <w:rFonts w:ascii="ISOCPEUR" w:hAnsi="ISOCPEUR"/>
          <w:i/>
          <w:sz w:val="26"/>
          <w:szCs w:val="26"/>
        </w:rPr>
      </w:pPr>
      <w:r>
        <w:rPr>
          <w:rFonts w:ascii="ISOCPEUR" w:hAnsi="ISOCPEUR"/>
          <w:b/>
          <w:i/>
          <w:sz w:val="26"/>
          <w:szCs w:val="26"/>
        </w:rPr>
        <w:t xml:space="preserve">8. </w:t>
      </w:r>
      <w:r w:rsidRPr="001C213F">
        <w:rPr>
          <w:rFonts w:ascii="ISOCPEUR" w:hAnsi="ISOCPEUR"/>
          <w:b/>
          <w:i/>
          <w:sz w:val="26"/>
          <w:szCs w:val="26"/>
        </w:rPr>
        <w:t>Gyártási és működő szerszámszögek</w:t>
      </w:r>
    </w:p>
    <w:p w:rsidR="001C213F" w:rsidRDefault="001C213F" w:rsidP="001C213F">
      <w:pPr>
        <w:jc w:val="both"/>
        <w:rPr>
          <w:rFonts w:ascii="ISOCPEUR" w:hAnsi="ISOCPEUR"/>
          <w:i/>
          <w:sz w:val="26"/>
          <w:szCs w:val="26"/>
        </w:rPr>
      </w:pPr>
      <w:r>
        <w:rPr>
          <w:rFonts w:ascii="ISOCPEUR" w:hAnsi="ISOCPEUR"/>
          <w:i/>
          <w:sz w:val="26"/>
          <w:szCs w:val="26"/>
        </w:rPr>
        <w:t xml:space="preserve">Ha a szerszám alapsíkjának helyzete beállításkor megváltozik, vagyis a </w:t>
      </w:r>
      <w:proofErr w:type="spellStart"/>
      <w:r>
        <w:rPr>
          <w:rFonts w:ascii="ISOCPEUR" w:hAnsi="ISOCPEUR"/>
          <w:i/>
          <w:sz w:val="26"/>
          <w:szCs w:val="26"/>
        </w:rPr>
        <w:t>P</w:t>
      </w:r>
      <w:r w:rsidRPr="00350D04">
        <w:rPr>
          <w:rFonts w:ascii="ISOCPEUR" w:hAnsi="ISOCPEUR"/>
          <w:i/>
          <w:sz w:val="26"/>
          <w:szCs w:val="26"/>
          <w:vertAlign w:val="subscript"/>
        </w:rPr>
        <w:t>r</w:t>
      </w:r>
      <w:proofErr w:type="spellEnd"/>
      <w:r>
        <w:rPr>
          <w:rFonts w:ascii="ISOCPEUR" w:hAnsi="ISOCPEUR"/>
          <w:i/>
          <w:sz w:val="26"/>
          <w:szCs w:val="26"/>
        </w:rPr>
        <w:t xml:space="preserve"> szerszámsík és a P</w:t>
      </w:r>
      <w:r w:rsidRPr="00350D04">
        <w:rPr>
          <w:rFonts w:ascii="ISOCPEUR" w:hAnsi="ISOCPEUR"/>
          <w:i/>
          <w:sz w:val="26"/>
          <w:szCs w:val="26"/>
          <w:vertAlign w:val="subscript"/>
        </w:rPr>
        <w:t>re</w:t>
      </w:r>
      <w:r>
        <w:rPr>
          <w:rFonts w:ascii="ISOCPEUR" w:hAnsi="ISOCPEUR"/>
          <w:i/>
          <w:sz w:val="26"/>
          <w:szCs w:val="26"/>
        </w:rPr>
        <w:t xml:space="preserve"> működő alapsík egymástól eltér, a </w:t>
      </w:r>
      <w:proofErr w:type="gramStart"/>
      <w:r>
        <w:rPr>
          <w:rFonts w:ascii="ISOCPEUR" w:hAnsi="ISOCPEUR"/>
          <w:i/>
          <w:sz w:val="26"/>
          <w:szCs w:val="26"/>
        </w:rPr>
        <w:t>szerszám működő</w:t>
      </w:r>
      <w:proofErr w:type="gramEnd"/>
      <w:r>
        <w:rPr>
          <w:rFonts w:ascii="ISOCPEUR" w:hAnsi="ISOCPEUR"/>
          <w:i/>
          <w:sz w:val="26"/>
          <w:szCs w:val="26"/>
        </w:rPr>
        <w:t xml:space="preserve"> szögei is eltérnek a gyártási szögektől.</w:t>
      </w:r>
    </w:p>
    <w:p w:rsidR="001C213F" w:rsidRDefault="001C213F" w:rsidP="009D5FB0">
      <w:pPr>
        <w:jc w:val="center"/>
        <w:rPr>
          <w:rFonts w:ascii="ISOCPEUR" w:hAnsi="ISOCPEUR"/>
          <w:i/>
          <w:sz w:val="26"/>
          <w:szCs w:val="26"/>
        </w:rPr>
      </w:pPr>
    </w:p>
    <w:p w:rsidR="001C213F" w:rsidRDefault="001C213F" w:rsidP="009D5FB0">
      <w:pPr>
        <w:jc w:val="center"/>
        <w:rPr>
          <w:rFonts w:ascii="ISOCPEUR" w:hAnsi="ISOCPEUR"/>
          <w:i/>
          <w:sz w:val="26"/>
          <w:szCs w:val="26"/>
        </w:rPr>
      </w:pPr>
    </w:p>
    <w:p w:rsidR="001C213F" w:rsidRDefault="001C213F" w:rsidP="009D5FB0">
      <w:pPr>
        <w:jc w:val="center"/>
        <w:rPr>
          <w:rFonts w:ascii="ISOCPEUR" w:hAnsi="ISOCPEUR"/>
          <w:i/>
          <w:sz w:val="26"/>
          <w:szCs w:val="26"/>
        </w:rPr>
      </w:pPr>
    </w:p>
    <w:p w:rsidR="001C213F" w:rsidRDefault="001C213F" w:rsidP="009D5FB0">
      <w:pPr>
        <w:jc w:val="center"/>
        <w:rPr>
          <w:rFonts w:ascii="ISOCPEUR" w:hAnsi="ISOCPEUR"/>
          <w:i/>
          <w:sz w:val="26"/>
          <w:szCs w:val="26"/>
        </w:rPr>
      </w:pPr>
    </w:p>
    <w:p w:rsidR="001C213F" w:rsidRDefault="001C213F" w:rsidP="009D5FB0">
      <w:pPr>
        <w:jc w:val="center"/>
        <w:rPr>
          <w:rFonts w:ascii="ISOCPEUR" w:hAnsi="ISOCPEUR"/>
          <w:i/>
          <w:sz w:val="26"/>
          <w:szCs w:val="26"/>
        </w:rPr>
      </w:pPr>
      <w:r>
        <w:rPr>
          <w:rFonts w:ascii="ISOCPEUR" w:hAnsi="ISOCPEUR"/>
          <w:i/>
          <w:noProof/>
          <w:sz w:val="26"/>
          <w:szCs w:val="26"/>
          <w:lang w:eastAsia="hu-HU"/>
        </w:rPr>
        <w:lastRenderedPageBreak/>
        <w:drawing>
          <wp:inline distT="0" distB="0" distL="0" distR="0">
            <wp:extent cx="3048000" cy="2063496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zö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6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SOCPEUR" w:hAnsi="ISOCPEUR"/>
          <w:i/>
          <w:noProof/>
          <w:sz w:val="26"/>
          <w:szCs w:val="26"/>
          <w:lang w:eastAsia="hu-HU"/>
        </w:rPr>
        <w:drawing>
          <wp:inline distT="0" distB="0" distL="0" distR="0">
            <wp:extent cx="3048000" cy="2260092"/>
            <wp:effectExtent l="0" t="0" r="0" b="698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zög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6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13F" w:rsidRDefault="001C213F" w:rsidP="009D5FB0">
      <w:pPr>
        <w:jc w:val="center"/>
        <w:rPr>
          <w:rFonts w:ascii="ISOCPEUR" w:hAnsi="ISOCPEUR"/>
          <w:i/>
          <w:sz w:val="26"/>
          <w:szCs w:val="26"/>
        </w:rPr>
      </w:pPr>
      <w:r>
        <w:rPr>
          <w:rFonts w:ascii="ISOCPEUR" w:hAnsi="ISOCPEUR"/>
          <w:i/>
          <w:noProof/>
          <w:sz w:val="26"/>
          <w:szCs w:val="26"/>
          <w:lang w:eastAsia="hu-HU"/>
        </w:rPr>
        <w:drawing>
          <wp:inline distT="0" distB="0" distL="0" distR="0">
            <wp:extent cx="3048000" cy="2712720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zög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13F" w:rsidRDefault="001C213F" w:rsidP="001C213F">
      <w:pPr>
        <w:jc w:val="center"/>
        <w:rPr>
          <w:rFonts w:ascii="ISOCPEUR" w:hAnsi="ISOCPEUR"/>
          <w:i/>
          <w:sz w:val="26"/>
          <w:szCs w:val="26"/>
        </w:rPr>
      </w:pPr>
      <w:r w:rsidRPr="001C213F">
        <w:rPr>
          <w:rFonts w:ascii="ISOCPEUR" w:hAnsi="ISOCPEUR"/>
          <w:b/>
          <w:i/>
          <w:sz w:val="26"/>
          <w:szCs w:val="26"/>
        </w:rPr>
        <w:t>10</w:t>
      </w:r>
      <w:proofErr w:type="gramStart"/>
      <w:r w:rsidRPr="001C213F">
        <w:rPr>
          <w:rFonts w:ascii="ISOCPEUR" w:hAnsi="ISOCPEUR"/>
          <w:b/>
          <w:i/>
          <w:sz w:val="26"/>
          <w:szCs w:val="26"/>
        </w:rPr>
        <w:t>.ábra</w:t>
      </w:r>
      <w:proofErr w:type="gramEnd"/>
      <w:r>
        <w:rPr>
          <w:rFonts w:ascii="ISOCPEUR" w:hAnsi="ISOCPEUR"/>
          <w:i/>
          <w:sz w:val="26"/>
          <w:szCs w:val="26"/>
        </w:rPr>
        <w:t xml:space="preserve"> Gyártási és működő szerszámszögek</w:t>
      </w:r>
    </w:p>
    <w:p w:rsidR="001C213F" w:rsidRPr="00450BCA" w:rsidRDefault="001C213F" w:rsidP="009D5FB0">
      <w:pPr>
        <w:jc w:val="center"/>
        <w:rPr>
          <w:rFonts w:ascii="ISOCPEUR" w:hAnsi="ISOCPEUR"/>
          <w:i/>
          <w:sz w:val="26"/>
          <w:szCs w:val="26"/>
        </w:rPr>
      </w:pPr>
    </w:p>
    <w:sectPr w:rsidR="001C213F" w:rsidRPr="00450BCA" w:rsidSect="00480BFC">
      <w:footerReference w:type="default" r:id="rId22"/>
      <w:pgSz w:w="11906" w:h="16838"/>
      <w:pgMar w:top="567" w:right="1021" w:bottom="56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84D" w:rsidRDefault="0051584D" w:rsidP="0076757D">
      <w:pPr>
        <w:spacing w:after="0" w:line="240" w:lineRule="auto"/>
      </w:pPr>
      <w:r>
        <w:separator/>
      </w:r>
    </w:p>
  </w:endnote>
  <w:endnote w:type="continuationSeparator" w:id="0">
    <w:p w:rsidR="0051584D" w:rsidRDefault="0051584D" w:rsidP="00767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OCPEUR">
    <w:panose1 w:val="020B0604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ISOCPEUR" w:hAnsi="ISOCPEUR"/>
        <w:i/>
      </w:rPr>
      <w:id w:val="405967385"/>
      <w:docPartObj>
        <w:docPartGallery w:val="Page Numbers (Bottom of Page)"/>
        <w:docPartUnique/>
      </w:docPartObj>
    </w:sdtPr>
    <w:sdtEndPr/>
    <w:sdtContent>
      <w:p w:rsidR="00E02B1E" w:rsidRPr="009D5FB0" w:rsidRDefault="0076757D">
        <w:pPr>
          <w:pStyle w:val="llb"/>
          <w:jc w:val="center"/>
          <w:rPr>
            <w:rFonts w:ascii="ISOCPEUR" w:hAnsi="ISOCPEUR"/>
            <w:i/>
          </w:rPr>
        </w:pPr>
        <w:r w:rsidRPr="009D5FB0">
          <w:rPr>
            <w:rFonts w:ascii="ISOCPEUR" w:hAnsi="ISOCPEUR"/>
            <w:i/>
          </w:rPr>
          <w:fldChar w:fldCharType="begin"/>
        </w:r>
        <w:r w:rsidRPr="009D5FB0">
          <w:rPr>
            <w:rFonts w:ascii="ISOCPEUR" w:hAnsi="ISOCPEUR"/>
            <w:i/>
          </w:rPr>
          <w:instrText>PAGE   \* MERGEFORMAT</w:instrText>
        </w:r>
        <w:r w:rsidRPr="009D5FB0">
          <w:rPr>
            <w:rFonts w:ascii="ISOCPEUR" w:hAnsi="ISOCPEUR"/>
            <w:i/>
          </w:rPr>
          <w:fldChar w:fldCharType="separate"/>
        </w:r>
        <w:r w:rsidR="00E1695B">
          <w:rPr>
            <w:rFonts w:ascii="ISOCPEUR" w:hAnsi="ISOCPEUR"/>
            <w:i/>
            <w:noProof/>
          </w:rPr>
          <w:t>9</w:t>
        </w:r>
        <w:r w:rsidRPr="009D5FB0">
          <w:rPr>
            <w:rFonts w:ascii="ISOCPEUR" w:hAnsi="ISOCPEUR"/>
            <w:i/>
          </w:rPr>
          <w:fldChar w:fldCharType="end"/>
        </w:r>
      </w:p>
      <w:p w:rsidR="0076757D" w:rsidRPr="009D5FB0" w:rsidRDefault="00E02B1E" w:rsidP="00E02B1E">
        <w:pPr>
          <w:pStyle w:val="llb"/>
          <w:jc w:val="center"/>
          <w:rPr>
            <w:rFonts w:ascii="ISOCPEUR" w:hAnsi="ISOCPEUR"/>
            <w:i/>
          </w:rPr>
        </w:pPr>
        <w:r w:rsidRPr="009D5FB0">
          <w:rPr>
            <w:rFonts w:ascii="ISOCPEUR" w:hAnsi="ISOCPEUR" w:cs="Times New Roman"/>
            <w:i/>
            <w:sz w:val="16"/>
            <w:szCs w:val="16"/>
          </w:rPr>
          <w:t>Műszaki Alapozó, Fizika és Gépgyártástechnológia Tanszék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84D" w:rsidRDefault="0051584D" w:rsidP="0076757D">
      <w:pPr>
        <w:spacing w:after="0" w:line="240" w:lineRule="auto"/>
      </w:pPr>
      <w:r>
        <w:separator/>
      </w:r>
    </w:p>
  </w:footnote>
  <w:footnote w:type="continuationSeparator" w:id="0">
    <w:p w:rsidR="0051584D" w:rsidRDefault="0051584D" w:rsidP="007675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917C1"/>
    <w:multiLevelType w:val="hybridMultilevel"/>
    <w:tmpl w:val="8066544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9E3DC2"/>
    <w:multiLevelType w:val="hybridMultilevel"/>
    <w:tmpl w:val="D94AAC7A"/>
    <w:lvl w:ilvl="0" w:tplc="90847C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BFC"/>
    <w:rsid w:val="00010C4A"/>
    <w:rsid w:val="00032A4E"/>
    <w:rsid w:val="00095028"/>
    <w:rsid w:val="000A01D1"/>
    <w:rsid w:val="000B57E7"/>
    <w:rsid w:val="000F2289"/>
    <w:rsid w:val="00101A33"/>
    <w:rsid w:val="00182935"/>
    <w:rsid w:val="001C213F"/>
    <w:rsid w:val="00201D04"/>
    <w:rsid w:val="002073AF"/>
    <w:rsid w:val="00257987"/>
    <w:rsid w:val="00314062"/>
    <w:rsid w:val="0032234E"/>
    <w:rsid w:val="003465C2"/>
    <w:rsid w:val="00350D04"/>
    <w:rsid w:val="00387697"/>
    <w:rsid w:val="00390F66"/>
    <w:rsid w:val="004243AF"/>
    <w:rsid w:val="00450BCA"/>
    <w:rsid w:val="00480BFC"/>
    <w:rsid w:val="004A1673"/>
    <w:rsid w:val="004B0DE3"/>
    <w:rsid w:val="0051584D"/>
    <w:rsid w:val="00522A63"/>
    <w:rsid w:val="0052621E"/>
    <w:rsid w:val="00571AD9"/>
    <w:rsid w:val="00576693"/>
    <w:rsid w:val="005C1168"/>
    <w:rsid w:val="00612524"/>
    <w:rsid w:val="00634F10"/>
    <w:rsid w:val="00644B55"/>
    <w:rsid w:val="00645B97"/>
    <w:rsid w:val="00692F8A"/>
    <w:rsid w:val="006B466B"/>
    <w:rsid w:val="00733EF2"/>
    <w:rsid w:val="0076757D"/>
    <w:rsid w:val="0078534A"/>
    <w:rsid w:val="007C4593"/>
    <w:rsid w:val="007C4CCE"/>
    <w:rsid w:val="008362AE"/>
    <w:rsid w:val="00875961"/>
    <w:rsid w:val="009D5FB0"/>
    <w:rsid w:val="009F3653"/>
    <w:rsid w:val="009F395A"/>
    <w:rsid w:val="00A3598E"/>
    <w:rsid w:val="00A412AF"/>
    <w:rsid w:val="00A65D28"/>
    <w:rsid w:val="00AC6114"/>
    <w:rsid w:val="00AC6448"/>
    <w:rsid w:val="00B860F5"/>
    <w:rsid w:val="00B94E7C"/>
    <w:rsid w:val="00BC393F"/>
    <w:rsid w:val="00BE6BA1"/>
    <w:rsid w:val="00BF03CD"/>
    <w:rsid w:val="00C25532"/>
    <w:rsid w:val="00D512E8"/>
    <w:rsid w:val="00DB1745"/>
    <w:rsid w:val="00DE4D8A"/>
    <w:rsid w:val="00E02B1E"/>
    <w:rsid w:val="00E1695B"/>
    <w:rsid w:val="00E268FB"/>
    <w:rsid w:val="00E40A91"/>
    <w:rsid w:val="00E4170E"/>
    <w:rsid w:val="00ED3AA5"/>
    <w:rsid w:val="00F3516A"/>
    <w:rsid w:val="00F54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C90EFC-1CD3-4908-BB8F-61C142712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44B55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7675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6757D"/>
  </w:style>
  <w:style w:type="paragraph" w:styleId="llb">
    <w:name w:val="footer"/>
    <w:basedOn w:val="Norml"/>
    <w:link w:val="llbChar"/>
    <w:uiPriority w:val="99"/>
    <w:unhideWhenUsed/>
    <w:rsid w:val="007675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67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9</Pages>
  <Words>885</Words>
  <Characters>6107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péter kósa</dc:creator>
  <cp:keywords/>
  <dc:description/>
  <cp:lastModifiedBy>Kósa Péter</cp:lastModifiedBy>
  <cp:revision>44</cp:revision>
  <dcterms:created xsi:type="dcterms:W3CDTF">2020-04-06T09:25:00Z</dcterms:created>
  <dcterms:modified xsi:type="dcterms:W3CDTF">2020-04-24T07:30:00Z</dcterms:modified>
</cp:coreProperties>
</file>